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36"/>
      </w:tblGrid>
      <w:tr w:rsidR="00517356" w:rsidRPr="00517356" w:rsidTr="006352E0">
        <w:trPr>
          <w:trHeight w:val="1408"/>
        </w:trPr>
        <w:tc>
          <w:tcPr>
            <w:tcW w:w="2943" w:type="dxa"/>
            <w:vAlign w:val="center"/>
          </w:tcPr>
          <w:p w:rsidR="00517356" w:rsidRPr="00517356" w:rsidRDefault="00517356" w:rsidP="00517356">
            <w:pPr>
              <w:suppressAutoHyphens w:val="0"/>
              <w:ind w:left="1077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-46990</wp:posOffset>
                  </wp:positionV>
                  <wp:extent cx="2040255" cy="825500"/>
                  <wp:effectExtent l="0" t="0" r="0" b="0"/>
                  <wp:wrapNone/>
                  <wp:docPr id="4" name="Imagem 4" descr="logo_ufla300dpi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ufla300dpi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36" w:type="dxa"/>
            <w:vAlign w:val="center"/>
          </w:tcPr>
          <w:p w:rsidR="00517356" w:rsidRPr="00517356" w:rsidRDefault="00517356" w:rsidP="00517356">
            <w:pPr>
              <w:suppressAutoHyphens w:val="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517356">
              <w:rPr>
                <w:rFonts w:ascii="Arial" w:hAnsi="Arial" w:cs="Arial"/>
                <w:bCs/>
                <w:sz w:val="32"/>
                <w:szCs w:val="32"/>
              </w:rPr>
              <w:t>UNIVERSIDADE FEDERAL DE LAVRAS</w:t>
            </w:r>
          </w:p>
          <w:p w:rsidR="00517356" w:rsidRPr="00517356" w:rsidRDefault="00517356" w:rsidP="00517356">
            <w:pPr>
              <w:suppressAutoHyphens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17356">
              <w:rPr>
                <w:rFonts w:ascii="Arial" w:hAnsi="Arial"/>
                <w:b/>
                <w:sz w:val="28"/>
                <w:szCs w:val="28"/>
              </w:rPr>
              <w:t>PRÓ-REITORIA DE GRADUAÇÃO</w:t>
            </w:r>
          </w:p>
          <w:p w:rsidR="00517356" w:rsidRPr="00517356" w:rsidRDefault="00517356" w:rsidP="00517356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:rsidR="00517356" w:rsidRPr="00517356" w:rsidRDefault="00517356" w:rsidP="00517356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1735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Caixa Postal 3037 - Lavras - MG - 37200-000</w:t>
            </w:r>
          </w:p>
          <w:p w:rsidR="00517356" w:rsidRPr="00517356" w:rsidRDefault="00517356" w:rsidP="00517356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1735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(35) 3829 1113</w:t>
            </w:r>
          </w:p>
          <w:p w:rsidR="00517356" w:rsidRPr="00517356" w:rsidRDefault="00517356" w:rsidP="00517356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517356">
              <w:rPr>
                <w:rFonts w:ascii="Arial" w:hAnsi="Arial" w:cs="Arial"/>
                <w:bCs/>
                <w:i/>
                <w:sz w:val="18"/>
                <w:szCs w:val="18"/>
              </w:rPr>
              <w:t>http://www.prg.ufla.br       prg@ufla.br</w:t>
            </w:r>
          </w:p>
        </w:tc>
      </w:tr>
    </w:tbl>
    <w:p w:rsidR="00517356" w:rsidRDefault="00517356" w:rsidP="003E5D12">
      <w:pPr>
        <w:jc w:val="center"/>
        <w:rPr>
          <w:rFonts w:ascii="Arial" w:hAnsi="Arial" w:cs="Arial"/>
          <w:sz w:val="36"/>
          <w:szCs w:val="36"/>
        </w:rPr>
      </w:pPr>
    </w:p>
    <w:p w:rsidR="00A06BFB" w:rsidRPr="003E5D12" w:rsidRDefault="00E257EF" w:rsidP="003E5D12">
      <w:pPr>
        <w:jc w:val="center"/>
        <w:rPr>
          <w:rFonts w:ascii="Arial" w:hAnsi="Arial" w:cs="Arial"/>
          <w:sz w:val="36"/>
          <w:szCs w:val="36"/>
        </w:rPr>
      </w:pPr>
      <w:r w:rsidRPr="003E5D12">
        <w:rPr>
          <w:rFonts w:ascii="Arial" w:hAnsi="Arial" w:cs="Arial"/>
          <w:sz w:val="36"/>
          <w:szCs w:val="36"/>
        </w:rPr>
        <w:t>EDITAL n</w:t>
      </w:r>
      <w:r w:rsidR="003E5D12" w:rsidRPr="003E5D12">
        <w:rPr>
          <w:rFonts w:ascii="Arial" w:hAnsi="Arial" w:cs="Arial"/>
          <w:sz w:val="36"/>
          <w:szCs w:val="36"/>
        </w:rPr>
        <w:t>º</w:t>
      </w:r>
      <w:r w:rsidRPr="003E5D12">
        <w:rPr>
          <w:rFonts w:ascii="Arial" w:hAnsi="Arial" w:cs="Arial"/>
          <w:sz w:val="36"/>
          <w:szCs w:val="36"/>
        </w:rPr>
        <w:t>19/2013/PRG/UFLA</w:t>
      </w:r>
    </w:p>
    <w:p w:rsidR="00A06BFB" w:rsidRPr="003E5D12" w:rsidRDefault="00A06BFB" w:rsidP="003E5D12">
      <w:pPr>
        <w:jc w:val="center"/>
      </w:pPr>
    </w:p>
    <w:p w:rsidR="00A06BFB" w:rsidRPr="003E5D12" w:rsidRDefault="00A06BFB" w:rsidP="003E5D1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3E5D12">
        <w:rPr>
          <w:rFonts w:ascii="Arial" w:hAnsi="Arial" w:cs="Arial"/>
          <w:b/>
          <w:sz w:val="28"/>
          <w:szCs w:val="28"/>
        </w:rPr>
        <w:t>EDITAL</w:t>
      </w:r>
      <w:r w:rsidRPr="003E5D12">
        <w:rPr>
          <w:rFonts w:ascii="Arial" w:eastAsia="Arial" w:hAnsi="Arial" w:cs="Arial"/>
          <w:b/>
          <w:sz w:val="28"/>
          <w:szCs w:val="28"/>
        </w:rPr>
        <w:t xml:space="preserve"> </w:t>
      </w:r>
      <w:r w:rsidRPr="003E5D12">
        <w:rPr>
          <w:rFonts w:ascii="Arial" w:hAnsi="Arial" w:cs="Arial"/>
          <w:b/>
          <w:sz w:val="28"/>
          <w:szCs w:val="28"/>
        </w:rPr>
        <w:t>PARA</w:t>
      </w:r>
      <w:r w:rsidRPr="003E5D12">
        <w:rPr>
          <w:rFonts w:ascii="Arial" w:eastAsia="Arial" w:hAnsi="Arial" w:cs="Arial"/>
          <w:b/>
          <w:sz w:val="28"/>
          <w:szCs w:val="28"/>
        </w:rPr>
        <w:t xml:space="preserve"> </w:t>
      </w:r>
      <w:r w:rsidRPr="003E5D12">
        <w:rPr>
          <w:rFonts w:ascii="Arial" w:hAnsi="Arial" w:cs="Arial"/>
          <w:b/>
          <w:sz w:val="28"/>
          <w:szCs w:val="28"/>
        </w:rPr>
        <w:t>O</w:t>
      </w:r>
      <w:r w:rsidRPr="003E5D12">
        <w:rPr>
          <w:rFonts w:ascii="Arial" w:eastAsia="Arial" w:hAnsi="Arial" w:cs="Arial"/>
          <w:b/>
          <w:sz w:val="28"/>
          <w:szCs w:val="28"/>
        </w:rPr>
        <w:t xml:space="preserve"> </w:t>
      </w:r>
      <w:r w:rsidRPr="003E5D12">
        <w:rPr>
          <w:rFonts w:ascii="Arial" w:hAnsi="Arial" w:cs="Arial"/>
          <w:b/>
          <w:sz w:val="28"/>
          <w:szCs w:val="28"/>
        </w:rPr>
        <w:t>PROGRAMA</w:t>
      </w:r>
      <w:r w:rsidRPr="003E5D12">
        <w:rPr>
          <w:rFonts w:ascii="Arial" w:eastAsia="Arial" w:hAnsi="Arial" w:cs="Arial"/>
          <w:b/>
          <w:sz w:val="28"/>
          <w:szCs w:val="28"/>
        </w:rPr>
        <w:t xml:space="preserve"> </w:t>
      </w:r>
      <w:r w:rsidR="00464C61" w:rsidRPr="003E5D12">
        <w:rPr>
          <w:rFonts w:ascii="Arial" w:hAnsi="Arial" w:cs="Arial"/>
          <w:b/>
          <w:sz w:val="28"/>
          <w:szCs w:val="28"/>
        </w:rPr>
        <w:t xml:space="preserve">DE </w:t>
      </w:r>
      <w:r w:rsidR="005409B5" w:rsidRPr="003E5D12">
        <w:rPr>
          <w:rFonts w:ascii="Arial" w:hAnsi="Arial" w:cs="Arial"/>
          <w:b/>
          <w:sz w:val="28"/>
          <w:szCs w:val="28"/>
        </w:rPr>
        <w:t>BOLSA INSTITUC</w:t>
      </w:r>
      <w:r w:rsidR="00292B1B" w:rsidRPr="003E5D12">
        <w:rPr>
          <w:rFonts w:ascii="Arial" w:hAnsi="Arial" w:cs="Arial"/>
          <w:b/>
          <w:sz w:val="28"/>
          <w:szCs w:val="28"/>
        </w:rPr>
        <w:t>IONAL DE ENSINO E APRENDIZAGEM -</w:t>
      </w:r>
      <w:r w:rsidR="005409B5" w:rsidRPr="003E5D12">
        <w:rPr>
          <w:rFonts w:ascii="Arial" w:hAnsi="Arial" w:cs="Arial"/>
          <w:b/>
          <w:sz w:val="28"/>
          <w:szCs w:val="28"/>
        </w:rPr>
        <w:t xml:space="preserve"> SUBMODALIDADE ENSINO/</w:t>
      </w:r>
      <w:r w:rsidR="00B535DD" w:rsidRPr="003E5D12">
        <w:rPr>
          <w:rFonts w:ascii="Arial" w:hAnsi="Arial" w:cs="Arial"/>
          <w:b/>
          <w:sz w:val="28"/>
          <w:szCs w:val="28"/>
        </w:rPr>
        <w:t>MENTORIA PARA CALOUROS</w:t>
      </w:r>
      <w:r w:rsidR="003C5C7C" w:rsidRPr="003E5D12">
        <w:rPr>
          <w:rFonts w:ascii="Arial" w:hAnsi="Arial" w:cs="Arial"/>
          <w:b/>
          <w:sz w:val="28"/>
          <w:szCs w:val="28"/>
        </w:rPr>
        <w:t xml:space="preserve"> - </w:t>
      </w:r>
      <w:r w:rsidR="00292B1B" w:rsidRPr="003E5D12">
        <w:rPr>
          <w:rFonts w:ascii="Arial" w:hAnsi="Arial" w:cs="Arial"/>
          <w:b/>
          <w:sz w:val="28"/>
          <w:szCs w:val="28"/>
        </w:rPr>
        <w:t>PROMEC</w:t>
      </w:r>
    </w:p>
    <w:p w:rsidR="00A06BFB" w:rsidRDefault="00A06BFB">
      <w:pPr>
        <w:rPr>
          <w:rFonts w:ascii="Arial" w:hAnsi="Arial" w:cs="Arial"/>
          <w:sz w:val="14"/>
        </w:rPr>
      </w:pPr>
    </w:p>
    <w:p w:rsidR="00A06BFB" w:rsidRDefault="00A06BFB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6BFB" w:rsidRDefault="00A06BFB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Pró-Reitoria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E2024">
        <w:rPr>
          <w:rFonts w:ascii="Arial" w:hAnsi="Arial" w:cs="Arial"/>
          <w:sz w:val="24"/>
          <w:szCs w:val="24"/>
        </w:rPr>
        <w:t>Graduação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Universidade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Lavras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torna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edital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convida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 w:rsidR="007D5EFE">
        <w:rPr>
          <w:rFonts w:ascii="Arial" w:eastAsia="Arial" w:hAnsi="Arial" w:cs="Arial"/>
          <w:sz w:val="24"/>
          <w:szCs w:val="24"/>
        </w:rPr>
        <w:t xml:space="preserve"> </w:t>
      </w:r>
      <w:r w:rsidR="00BE6495">
        <w:rPr>
          <w:rFonts w:ascii="Arial" w:eastAsia="Arial" w:hAnsi="Arial" w:cs="Arial"/>
          <w:sz w:val="24"/>
          <w:szCs w:val="24"/>
        </w:rPr>
        <w:t>docentes e discentes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apresentarem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propostas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participar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63669">
        <w:rPr>
          <w:rFonts w:ascii="Arial" w:eastAsia="Arial" w:hAnsi="Arial" w:cs="Arial"/>
          <w:sz w:val="24"/>
          <w:szCs w:val="24"/>
        </w:rPr>
        <w:t xml:space="preserve">de Bolsa </w:t>
      </w:r>
      <w:r>
        <w:rPr>
          <w:rFonts w:ascii="Arial" w:hAnsi="Arial" w:cs="Arial"/>
          <w:sz w:val="24"/>
          <w:szCs w:val="24"/>
        </w:rPr>
        <w:t>Institucional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E2024">
        <w:rPr>
          <w:rFonts w:ascii="Arial" w:hAnsi="Arial" w:cs="Arial"/>
          <w:sz w:val="24"/>
          <w:szCs w:val="24"/>
        </w:rPr>
        <w:t>Ensino e Aprendizagem</w:t>
      </w:r>
      <w:r w:rsidR="00463669">
        <w:rPr>
          <w:rFonts w:ascii="Arial" w:hAnsi="Arial" w:cs="Arial"/>
          <w:sz w:val="24"/>
          <w:szCs w:val="24"/>
        </w:rPr>
        <w:t>,</w:t>
      </w:r>
      <w:r w:rsidR="008E2024">
        <w:rPr>
          <w:rFonts w:ascii="Arial" w:hAnsi="Arial" w:cs="Arial"/>
          <w:sz w:val="24"/>
          <w:szCs w:val="24"/>
        </w:rPr>
        <w:t xml:space="preserve"> na </w:t>
      </w:r>
      <w:r w:rsidR="00BE6495">
        <w:rPr>
          <w:rFonts w:ascii="Arial" w:hAnsi="Arial" w:cs="Arial"/>
          <w:sz w:val="24"/>
          <w:szCs w:val="24"/>
        </w:rPr>
        <w:t>sub</w:t>
      </w:r>
      <w:r w:rsidR="008E2024">
        <w:rPr>
          <w:rFonts w:ascii="Arial" w:hAnsi="Arial" w:cs="Arial"/>
          <w:sz w:val="24"/>
          <w:szCs w:val="24"/>
        </w:rPr>
        <w:t>modalidade</w:t>
      </w:r>
      <w:r w:rsidR="00BE6495">
        <w:rPr>
          <w:rFonts w:ascii="Arial" w:hAnsi="Arial" w:cs="Arial"/>
          <w:sz w:val="24"/>
          <w:szCs w:val="24"/>
        </w:rPr>
        <w:t xml:space="preserve"> </w:t>
      </w:r>
      <w:r w:rsidR="00525C98">
        <w:rPr>
          <w:rFonts w:ascii="Arial" w:hAnsi="Arial" w:cs="Arial"/>
          <w:sz w:val="24"/>
          <w:szCs w:val="24"/>
        </w:rPr>
        <w:t>ENSINO</w:t>
      </w:r>
      <w:r w:rsidR="00463669">
        <w:rPr>
          <w:rFonts w:ascii="Arial" w:hAnsi="Arial" w:cs="Arial"/>
          <w:sz w:val="24"/>
          <w:szCs w:val="24"/>
        </w:rPr>
        <w:t>/</w:t>
      </w:r>
      <w:r w:rsidR="00525C98">
        <w:rPr>
          <w:rFonts w:ascii="Arial" w:hAnsi="Arial" w:cs="Arial"/>
          <w:sz w:val="24"/>
          <w:szCs w:val="24"/>
        </w:rPr>
        <w:t>MENTORIA PARA CALOUROS – PROMEC</w:t>
      </w:r>
      <w:r w:rsidR="0074142C"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edital</w:t>
      </w:r>
      <w:r w:rsidR="00463669">
        <w:rPr>
          <w:rFonts w:ascii="Arial" w:hAnsi="Arial" w:cs="Arial"/>
          <w:sz w:val="24"/>
          <w:szCs w:val="24"/>
        </w:rPr>
        <w:t xml:space="preserve"> e a Resolução CUNI Nº 019, de 16 de maio de 2013</w:t>
      </w:r>
      <w:r>
        <w:rPr>
          <w:rFonts w:ascii="Arial" w:hAnsi="Arial" w:cs="Arial"/>
          <w:sz w:val="24"/>
          <w:szCs w:val="24"/>
        </w:rPr>
        <w:t>.</w:t>
      </w:r>
    </w:p>
    <w:p w:rsidR="00A06BFB" w:rsidRDefault="00A06BFB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6BFB" w:rsidRDefault="00A06BFB" w:rsidP="00F61368">
      <w:pPr>
        <w:pStyle w:val="Corpodetexto21"/>
        <w:numPr>
          <w:ilvl w:val="0"/>
          <w:numId w:val="9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:rsidR="00A06BFB" w:rsidRDefault="00A06BFB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25C98" w:rsidRDefault="00525C98" w:rsidP="00525C98">
      <w:pPr>
        <w:ind w:firstLine="624"/>
        <w:jc w:val="both"/>
        <w:rPr>
          <w:rFonts w:ascii="Arial" w:eastAsia="Calibri" w:hAnsi="Arial" w:cs="Arial"/>
          <w:sz w:val="24"/>
          <w:szCs w:val="24"/>
        </w:rPr>
      </w:pPr>
      <w:r w:rsidRPr="00525C98">
        <w:rPr>
          <w:rFonts w:ascii="Arial" w:hAnsi="Arial" w:cs="Arial"/>
          <w:sz w:val="24"/>
          <w:szCs w:val="24"/>
        </w:rPr>
        <w:t>O</w:t>
      </w:r>
      <w:r w:rsidRPr="00525C98">
        <w:rPr>
          <w:rFonts w:ascii="Arial" w:eastAsia="Calibri" w:hAnsi="Arial" w:cs="Arial"/>
          <w:sz w:val="24"/>
          <w:szCs w:val="24"/>
        </w:rPr>
        <w:t xml:space="preserve"> Programa de </w:t>
      </w:r>
      <w:proofErr w:type="spellStart"/>
      <w:r w:rsidRPr="00525C98">
        <w:rPr>
          <w:rFonts w:ascii="Arial" w:eastAsia="Calibri" w:hAnsi="Arial" w:cs="Arial"/>
          <w:sz w:val="24"/>
          <w:szCs w:val="24"/>
        </w:rPr>
        <w:t>Mentoria</w:t>
      </w:r>
      <w:proofErr w:type="spellEnd"/>
      <w:r w:rsidRPr="00525C98">
        <w:rPr>
          <w:rFonts w:ascii="Arial" w:eastAsia="Calibri" w:hAnsi="Arial" w:cs="Arial"/>
          <w:sz w:val="24"/>
          <w:szCs w:val="24"/>
        </w:rPr>
        <w:t xml:space="preserve"> para Calouros da Universidade Federal de Lavras</w:t>
      </w:r>
      <w:r w:rsidR="0074142C">
        <w:rPr>
          <w:rFonts w:ascii="Arial" w:eastAsia="Calibri" w:hAnsi="Arial" w:cs="Arial"/>
          <w:sz w:val="24"/>
          <w:szCs w:val="24"/>
        </w:rPr>
        <w:t>,</w:t>
      </w:r>
      <w:r w:rsidRPr="00525C98">
        <w:rPr>
          <w:rFonts w:ascii="Arial" w:eastAsia="Calibri" w:hAnsi="Arial" w:cs="Arial"/>
          <w:sz w:val="24"/>
          <w:szCs w:val="24"/>
        </w:rPr>
        <w:t xml:space="preserve"> PROMEC, </w:t>
      </w:r>
      <w:r w:rsidRPr="00525C98">
        <w:rPr>
          <w:rFonts w:ascii="Arial" w:hAnsi="Arial" w:cs="Arial"/>
          <w:sz w:val="24"/>
          <w:szCs w:val="24"/>
        </w:rPr>
        <w:t>tem como objetivos: 1) i</w:t>
      </w:r>
      <w:r w:rsidRPr="00525C98">
        <w:rPr>
          <w:rFonts w:ascii="Arial" w:eastAsia="Calibri" w:hAnsi="Arial" w:cs="Arial"/>
          <w:sz w:val="24"/>
          <w:szCs w:val="24"/>
        </w:rPr>
        <w:t>dentificar dificuldades encontradas pelos calouros em seu processo de adaptação ao meio</w:t>
      </w:r>
      <w:r w:rsidRPr="00525C98">
        <w:rPr>
          <w:rFonts w:ascii="Arial" w:hAnsi="Arial" w:cs="Arial"/>
          <w:sz w:val="24"/>
          <w:szCs w:val="24"/>
        </w:rPr>
        <w:t xml:space="preserve"> universitário, no que concerne: à</w:t>
      </w:r>
      <w:r w:rsidRPr="00525C98">
        <w:rPr>
          <w:rFonts w:ascii="Arial" w:eastAsia="Calibri" w:hAnsi="Arial" w:cs="Arial"/>
          <w:sz w:val="24"/>
          <w:szCs w:val="24"/>
        </w:rPr>
        <w:t xml:space="preserve"> postura em relação a sua forma de estudar ou de se dedicar às disciplinas;</w:t>
      </w:r>
      <w:r w:rsidRPr="00525C98">
        <w:rPr>
          <w:rFonts w:ascii="Arial" w:hAnsi="Arial" w:cs="Arial"/>
          <w:sz w:val="24"/>
          <w:szCs w:val="24"/>
        </w:rPr>
        <w:t xml:space="preserve"> à</w:t>
      </w:r>
      <w:r w:rsidRPr="00525C98">
        <w:rPr>
          <w:rFonts w:ascii="Arial" w:eastAsia="Calibri" w:hAnsi="Arial" w:cs="Arial"/>
          <w:sz w:val="24"/>
          <w:szCs w:val="24"/>
        </w:rPr>
        <w:t xml:space="preserve"> compreensão e consolidação de conceitos/conteúdos fundamentais para um desenvolvi</w:t>
      </w:r>
      <w:r w:rsidRPr="00525C98">
        <w:rPr>
          <w:rFonts w:ascii="Arial" w:hAnsi="Arial" w:cs="Arial"/>
          <w:sz w:val="24"/>
          <w:szCs w:val="24"/>
        </w:rPr>
        <w:t>mento satisfatório em seu curso; à</w:t>
      </w:r>
      <w:r w:rsidRPr="00525C98">
        <w:rPr>
          <w:rFonts w:ascii="Arial" w:eastAsia="Calibri" w:hAnsi="Arial" w:cs="Arial"/>
          <w:sz w:val="24"/>
          <w:szCs w:val="24"/>
        </w:rPr>
        <w:t>s relações sociais estabelecidas em seu curso, na instituição ou em sua moradia;</w:t>
      </w:r>
      <w:r w:rsidRPr="00525C98">
        <w:rPr>
          <w:rFonts w:ascii="Arial" w:hAnsi="Arial" w:cs="Arial"/>
          <w:sz w:val="24"/>
          <w:szCs w:val="24"/>
        </w:rPr>
        <w:t xml:space="preserve"> à</w:t>
      </w:r>
      <w:r w:rsidRPr="00525C98">
        <w:rPr>
          <w:rFonts w:ascii="Arial" w:eastAsia="Calibri" w:hAnsi="Arial" w:cs="Arial"/>
          <w:sz w:val="24"/>
          <w:szCs w:val="24"/>
        </w:rPr>
        <w:t>s normas da instituição</w:t>
      </w:r>
      <w:r w:rsidR="0074142C">
        <w:rPr>
          <w:rFonts w:ascii="Arial" w:eastAsia="Calibri" w:hAnsi="Arial" w:cs="Arial"/>
          <w:sz w:val="24"/>
          <w:szCs w:val="24"/>
        </w:rPr>
        <w:t>,</w:t>
      </w:r>
      <w:r w:rsidRPr="00525C98">
        <w:rPr>
          <w:rFonts w:ascii="Arial" w:eastAsia="Calibri" w:hAnsi="Arial" w:cs="Arial"/>
          <w:sz w:val="24"/>
          <w:szCs w:val="24"/>
        </w:rPr>
        <w:t xml:space="preserve"> no reconhecimento dos seus direitos e deveres. </w:t>
      </w:r>
      <w:proofErr w:type="gramStart"/>
      <w:r w:rsidRPr="00525C98">
        <w:rPr>
          <w:rFonts w:ascii="Arial" w:eastAsia="Calibri" w:hAnsi="Arial" w:cs="Arial"/>
          <w:sz w:val="24"/>
          <w:szCs w:val="24"/>
        </w:rPr>
        <w:t>2</w:t>
      </w:r>
      <w:proofErr w:type="gramEnd"/>
      <w:r w:rsidRPr="00525C98">
        <w:rPr>
          <w:rFonts w:ascii="Arial" w:eastAsia="Calibri" w:hAnsi="Arial" w:cs="Arial"/>
          <w:sz w:val="24"/>
          <w:szCs w:val="24"/>
        </w:rPr>
        <w:t>)</w:t>
      </w:r>
      <w:r w:rsidRPr="00525C98">
        <w:rPr>
          <w:rFonts w:ascii="Arial" w:hAnsi="Arial" w:cs="Arial"/>
          <w:sz w:val="24"/>
          <w:szCs w:val="24"/>
        </w:rPr>
        <w:t xml:space="preserve"> </w:t>
      </w:r>
      <w:r w:rsidRPr="00525C98">
        <w:rPr>
          <w:rFonts w:ascii="Arial" w:eastAsia="Calibri" w:hAnsi="Arial" w:cs="Arial"/>
          <w:sz w:val="24"/>
          <w:szCs w:val="24"/>
        </w:rPr>
        <w:t>Desenvolver ações que contribuam para a superação das dificuldades diagnosticadas e para a constituição de uma postura mais autônoma dos sujeitos, enq</w:t>
      </w:r>
      <w:r w:rsidRPr="00525C98">
        <w:rPr>
          <w:rFonts w:ascii="Arial" w:hAnsi="Arial" w:cs="Arial"/>
          <w:sz w:val="24"/>
          <w:szCs w:val="24"/>
        </w:rPr>
        <w:t xml:space="preserve">uanto estudantes universitários. </w:t>
      </w:r>
      <w:proofErr w:type="gramStart"/>
      <w:r w:rsidRPr="00525C98">
        <w:rPr>
          <w:rFonts w:ascii="Arial" w:hAnsi="Arial" w:cs="Arial"/>
          <w:sz w:val="24"/>
          <w:szCs w:val="24"/>
        </w:rPr>
        <w:t>3</w:t>
      </w:r>
      <w:proofErr w:type="gramEnd"/>
      <w:r w:rsidRPr="00525C98">
        <w:rPr>
          <w:rFonts w:ascii="Arial" w:hAnsi="Arial" w:cs="Arial"/>
          <w:sz w:val="24"/>
          <w:szCs w:val="24"/>
        </w:rPr>
        <w:t xml:space="preserve">) </w:t>
      </w:r>
      <w:r w:rsidRPr="00525C98">
        <w:rPr>
          <w:rFonts w:ascii="Arial" w:eastAsia="Calibri" w:hAnsi="Arial" w:cs="Arial"/>
          <w:sz w:val="24"/>
          <w:szCs w:val="24"/>
        </w:rPr>
        <w:t>Fortalecer o vínculo dos estudantes com o seu curso, evitando transferências e, sobretudo, desistências/abandono (evasão).</w:t>
      </w:r>
    </w:p>
    <w:p w:rsidR="006558B5" w:rsidRPr="00525C98" w:rsidRDefault="006558B5" w:rsidP="00525C98">
      <w:pPr>
        <w:ind w:firstLine="6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PROMEC constitui-se como ação integrada de uma equipe composta pelos mentores, com apoio dos tutores da Pós-Graduação e dos monitores da Graduação, coordenada por um professor supervisor.</w:t>
      </w:r>
    </w:p>
    <w:p w:rsidR="00525C98" w:rsidRPr="00F92BB4" w:rsidRDefault="00525C98" w:rsidP="00F92BB4">
      <w:pPr>
        <w:jc w:val="both"/>
        <w:rPr>
          <w:rFonts w:ascii="Arial" w:hAnsi="Arial" w:cs="Arial"/>
          <w:sz w:val="24"/>
          <w:szCs w:val="24"/>
        </w:rPr>
      </w:pPr>
    </w:p>
    <w:p w:rsidR="00FC0B11" w:rsidRDefault="00FC0B11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52ECB" w:rsidRDefault="00152ECB" w:rsidP="00F61368">
      <w:pPr>
        <w:pStyle w:val="Corpodetexto21"/>
        <w:numPr>
          <w:ilvl w:val="0"/>
          <w:numId w:val="9"/>
        </w:numPr>
        <w:tabs>
          <w:tab w:val="left" w:pos="426"/>
        </w:tabs>
        <w:spacing w:after="0" w:line="240" w:lineRule="auto"/>
        <w:ind w:hanging="106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INSCRIÇÕES E CRONOGRAMA</w:t>
      </w:r>
    </w:p>
    <w:p w:rsidR="00152ECB" w:rsidRDefault="00152ECB" w:rsidP="00152ECB">
      <w:pPr>
        <w:pStyle w:val="Corpodetexto21"/>
        <w:tabs>
          <w:tab w:val="left" w:pos="709"/>
        </w:tabs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</w:p>
    <w:p w:rsidR="00152ECB" w:rsidRDefault="00152ECB" w:rsidP="00152ECB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feitas</w:t>
      </w:r>
      <w:r>
        <w:rPr>
          <w:rFonts w:ascii="Arial" w:eastAsia="Arial" w:hAnsi="Arial" w:cs="Arial"/>
          <w:sz w:val="24"/>
          <w:szCs w:val="24"/>
        </w:rPr>
        <w:t xml:space="preserve"> na PRG,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horas, conforme datas estabelecidas no cronograma abaixo:</w:t>
      </w:r>
    </w:p>
    <w:p w:rsidR="00152ECB" w:rsidRDefault="00152ECB" w:rsidP="00152ECB">
      <w:pPr>
        <w:ind w:left="360" w:hanging="360"/>
        <w:jc w:val="both"/>
        <w:rPr>
          <w:rFonts w:ascii="Arial" w:hAnsi="Arial"/>
          <w:b/>
          <w:sz w:val="24"/>
          <w:szCs w:val="24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969"/>
      </w:tblGrid>
      <w:tr w:rsidR="00152ECB" w:rsidRPr="00900CA5" w:rsidTr="00517356">
        <w:tc>
          <w:tcPr>
            <w:tcW w:w="3095" w:type="pct"/>
          </w:tcPr>
          <w:p w:rsidR="00152ECB" w:rsidRPr="000D6E3F" w:rsidRDefault="00152ECB" w:rsidP="00B2188D">
            <w:pPr>
              <w:jc w:val="center"/>
              <w:rPr>
                <w:rFonts w:ascii="Arial" w:hAnsi="Arial"/>
                <w:b/>
              </w:rPr>
            </w:pPr>
            <w:r w:rsidRPr="000D6E3F">
              <w:rPr>
                <w:rFonts w:ascii="Arial" w:hAnsi="Arial"/>
                <w:b/>
              </w:rPr>
              <w:t>Eventos</w:t>
            </w:r>
          </w:p>
        </w:tc>
        <w:tc>
          <w:tcPr>
            <w:tcW w:w="1905" w:type="pct"/>
          </w:tcPr>
          <w:p w:rsidR="00152ECB" w:rsidRPr="00B3646C" w:rsidRDefault="00152ECB" w:rsidP="00B2188D">
            <w:pPr>
              <w:jc w:val="center"/>
              <w:rPr>
                <w:rFonts w:ascii="Arial" w:hAnsi="Arial"/>
                <w:b/>
              </w:rPr>
            </w:pPr>
            <w:r w:rsidRPr="00B3646C">
              <w:rPr>
                <w:rFonts w:ascii="Arial" w:hAnsi="Arial"/>
                <w:b/>
              </w:rPr>
              <w:t>Prazos</w:t>
            </w:r>
          </w:p>
        </w:tc>
      </w:tr>
      <w:tr w:rsidR="00152ECB" w:rsidRPr="00900CA5" w:rsidTr="00517356">
        <w:tc>
          <w:tcPr>
            <w:tcW w:w="3095" w:type="pct"/>
          </w:tcPr>
          <w:p w:rsidR="00152ECB" w:rsidRPr="000D6E3F" w:rsidRDefault="00152ECB" w:rsidP="00B2188D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D6E3F">
              <w:rPr>
                <w:rFonts w:ascii="Arial" w:hAnsi="Arial"/>
                <w:sz w:val="24"/>
                <w:szCs w:val="24"/>
              </w:rPr>
              <w:t>Publicação do Edital pela Pró-Reitoria de Graduação</w:t>
            </w:r>
          </w:p>
        </w:tc>
        <w:tc>
          <w:tcPr>
            <w:tcW w:w="1905" w:type="pct"/>
          </w:tcPr>
          <w:p w:rsidR="00152ECB" w:rsidRPr="00900CA5" w:rsidRDefault="00152ECB" w:rsidP="00B2188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 de maio de 2013</w:t>
            </w:r>
          </w:p>
        </w:tc>
      </w:tr>
      <w:tr w:rsidR="00152ECB" w:rsidRPr="00482215" w:rsidTr="00517356">
        <w:tc>
          <w:tcPr>
            <w:tcW w:w="3095" w:type="pct"/>
            <w:vAlign w:val="center"/>
          </w:tcPr>
          <w:p w:rsidR="00152ECB" w:rsidRPr="00482215" w:rsidRDefault="00152ECB" w:rsidP="00BD66C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INSCRIÇÃO </w:t>
            </w:r>
            <w:r w:rsidR="00482D08">
              <w:rPr>
                <w:rFonts w:ascii="Arial" w:hAnsi="Arial"/>
                <w:b/>
                <w:sz w:val="24"/>
                <w:szCs w:val="24"/>
              </w:rPr>
              <w:t xml:space="preserve">DOS SUPERVISORES E </w:t>
            </w:r>
            <w:r w:rsidR="00BD66C8">
              <w:rPr>
                <w:rFonts w:ascii="Arial" w:hAnsi="Arial"/>
                <w:b/>
                <w:sz w:val="24"/>
                <w:szCs w:val="24"/>
              </w:rPr>
              <w:t>MENTORES</w:t>
            </w:r>
          </w:p>
        </w:tc>
        <w:tc>
          <w:tcPr>
            <w:tcW w:w="1905" w:type="pct"/>
          </w:tcPr>
          <w:p w:rsidR="00152ECB" w:rsidRPr="00482215" w:rsidRDefault="00152ECB" w:rsidP="00B2188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52ECB" w:rsidRPr="00900CA5" w:rsidTr="00517356">
        <w:tc>
          <w:tcPr>
            <w:tcW w:w="3095" w:type="pct"/>
            <w:vAlign w:val="center"/>
          </w:tcPr>
          <w:p w:rsidR="00152ECB" w:rsidRPr="00900CA5" w:rsidRDefault="00152ECB" w:rsidP="00B2188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Período de Inscrição</w:t>
            </w:r>
          </w:p>
        </w:tc>
        <w:tc>
          <w:tcPr>
            <w:tcW w:w="1905" w:type="pct"/>
          </w:tcPr>
          <w:p w:rsidR="00152ECB" w:rsidRDefault="00152ECB" w:rsidP="00152ECB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23 </w:t>
            </w:r>
            <w:r w:rsidR="00517356">
              <w:rPr>
                <w:rFonts w:ascii="Arial" w:hAnsi="Arial"/>
                <w:sz w:val="24"/>
                <w:szCs w:val="24"/>
              </w:rPr>
              <w:t xml:space="preserve">de maio </w:t>
            </w:r>
            <w:r>
              <w:rPr>
                <w:rFonts w:ascii="Arial" w:hAnsi="Arial"/>
                <w:sz w:val="24"/>
                <w:szCs w:val="24"/>
              </w:rPr>
              <w:t>a 05 de junho de 2013</w:t>
            </w:r>
          </w:p>
        </w:tc>
      </w:tr>
      <w:tr w:rsidR="00482D08" w:rsidRPr="00900CA5" w:rsidTr="00517356">
        <w:tc>
          <w:tcPr>
            <w:tcW w:w="3095" w:type="pct"/>
          </w:tcPr>
          <w:p w:rsidR="00482D08" w:rsidRDefault="00482D08" w:rsidP="00B2188D">
            <w:pPr>
              <w:pStyle w:val="Ttulo6"/>
              <w:spacing w:line="240" w:lineRule="auto"/>
            </w:pPr>
            <w:r>
              <w:t>Divulgação dos critérios de seleção dos supervisores</w:t>
            </w:r>
          </w:p>
        </w:tc>
        <w:tc>
          <w:tcPr>
            <w:tcW w:w="1905" w:type="pct"/>
          </w:tcPr>
          <w:p w:rsidR="007B3574" w:rsidRDefault="00482D08">
            <w:pPr>
              <w:pStyle w:val="PargrafodaList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 de junho de 2013</w:t>
            </w:r>
          </w:p>
        </w:tc>
      </w:tr>
      <w:tr w:rsidR="00152ECB" w:rsidRPr="00900CA5" w:rsidTr="00517356">
        <w:tc>
          <w:tcPr>
            <w:tcW w:w="3095" w:type="pct"/>
          </w:tcPr>
          <w:p w:rsidR="00152ECB" w:rsidRPr="00900CA5" w:rsidRDefault="00152ECB" w:rsidP="00B2188D">
            <w:pPr>
              <w:pStyle w:val="Ttulo6"/>
              <w:spacing w:line="240" w:lineRule="auto"/>
            </w:pPr>
            <w:r>
              <w:t>Divulgação dos resultados</w:t>
            </w:r>
          </w:p>
        </w:tc>
        <w:tc>
          <w:tcPr>
            <w:tcW w:w="1905" w:type="pct"/>
          </w:tcPr>
          <w:p w:rsidR="00152ECB" w:rsidRPr="00561E12" w:rsidRDefault="00152ECB" w:rsidP="00152ECB">
            <w:pPr>
              <w:pStyle w:val="PargrafodaLista"/>
              <w:numPr>
                <w:ilvl w:val="0"/>
                <w:numId w:val="35"/>
              </w:num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d</w:t>
            </w:r>
            <w:r w:rsidRPr="00561E12">
              <w:rPr>
                <w:rFonts w:ascii="Arial" w:hAnsi="Arial"/>
                <w:sz w:val="24"/>
                <w:szCs w:val="24"/>
              </w:rPr>
              <w:t>e</w:t>
            </w:r>
            <w:proofErr w:type="gramEnd"/>
            <w:r w:rsidRPr="00561E12">
              <w:rPr>
                <w:rFonts w:ascii="Arial" w:hAnsi="Arial"/>
                <w:sz w:val="24"/>
                <w:szCs w:val="24"/>
              </w:rPr>
              <w:t xml:space="preserve"> junho de 2013</w:t>
            </w:r>
          </w:p>
        </w:tc>
      </w:tr>
      <w:tr w:rsidR="00152ECB" w:rsidRPr="00900CA5" w:rsidTr="00517356">
        <w:tc>
          <w:tcPr>
            <w:tcW w:w="3095" w:type="pct"/>
          </w:tcPr>
          <w:p w:rsidR="00152ECB" w:rsidRDefault="00152ECB" w:rsidP="00B2188D">
            <w:pPr>
              <w:pStyle w:val="Ttulo6"/>
              <w:spacing w:line="240" w:lineRule="auto"/>
            </w:pPr>
            <w:r>
              <w:t>Interposição de recursos</w:t>
            </w:r>
          </w:p>
        </w:tc>
        <w:tc>
          <w:tcPr>
            <w:tcW w:w="1905" w:type="pct"/>
          </w:tcPr>
          <w:p w:rsidR="007B3574" w:rsidRDefault="009B3997">
            <w:pPr>
              <w:pStyle w:val="PargrafodaLista"/>
              <w:numPr>
                <w:ilvl w:val="0"/>
                <w:numId w:val="36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9B3997">
              <w:rPr>
                <w:rFonts w:ascii="Arial" w:hAnsi="Arial"/>
                <w:sz w:val="24"/>
                <w:szCs w:val="24"/>
              </w:rPr>
              <w:t>de</w:t>
            </w:r>
            <w:proofErr w:type="gramEnd"/>
            <w:r w:rsidRPr="009B3997">
              <w:rPr>
                <w:rFonts w:ascii="Arial" w:hAnsi="Arial"/>
                <w:sz w:val="24"/>
                <w:szCs w:val="24"/>
              </w:rPr>
              <w:t xml:space="preserve"> junho de 2013</w:t>
            </w:r>
          </w:p>
        </w:tc>
      </w:tr>
      <w:tr w:rsidR="00482D08" w:rsidRPr="00900CA5" w:rsidTr="00517356">
        <w:tc>
          <w:tcPr>
            <w:tcW w:w="3095" w:type="pct"/>
          </w:tcPr>
          <w:p w:rsidR="00482D08" w:rsidRDefault="00482D08" w:rsidP="00482D08">
            <w:pPr>
              <w:pStyle w:val="Ttulo6"/>
              <w:spacing w:line="240" w:lineRule="auto"/>
            </w:pPr>
            <w:r>
              <w:t>Resultado da análise de recursos</w:t>
            </w:r>
          </w:p>
        </w:tc>
        <w:tc>
          <w:tcPr>
            <w:tcW w:w="1905" w:type="pct"/>
          </w:tcPr>
          <w:p w:rsidR="00482D08" w:rsidRDefault="00482D08" w:rsidP="00482D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 de junho de 2013</w:t>
            </w:r>
          </w:p>
        </w:tc>
      </w:tr>
      <w:tr w:rsidR="00152ECB" w:rsidRPr="00900CA5" w:rsidTr="00517356">
        <w:tc>
          <w:tcPr>
            <w:tcW w:w="3095" w:type="pct"/>
          </w:tcPr>
          <w:p w:rsidR="00152ECB" w:rsidRDefault="00152ECB" w:rsidP="00B2188D">
            <w:pPr>
              <w:pStyle w:val="Ttulo6"/>
              <w:spacing w:line="240" w:lineRule="auto"/>
            </w:pPr>
            <w:r>
              <w:t>Confirmação de interesse pela bolsa</w:t>
            </w:r>
          </w:p>
        </w:tc>
        <w:tc>
          <w:tcPr>
            <w:tcW w:w="1905" w:type="pct"/>
          </w:tcPr>
          <w:p w:rsidR="00152ECB" w:rsidRPr="00561E12" w:rsidRDefault="00152ECB" w:rsidP="00B2188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 de junho de 2013</w:t>
            </w:r>
          </w:p>
        </w:tc>
      </w:tr>
      <w:tr w:rsidR="00152ECB" w:rsidRPr="00900CA5" w:rsidTr="00517356">
        <w:tc>
          <w:tcPr>
            <w:tcW w:w="3095" w:type="pct"/>
          </w:tcPr>
          <w:p w:rsidR="00152ECB" w:rsidRDefault="00152ECB" w:rsidP="00BD66C8">
            <w:pPr>
              <w:pStyle w:val="Ttulo6"/>
              <w:spacing w:line="240" w:lineRule="auto"/>
            </w:pPr>
            <w:r>
              <w:lastRenderedPageBreak/>
              <w:t>Início das atividades do</w:t>
            </w:r>
            <w:r w:rsidR="00BD66C8">
              <w:t>s Supervisores e Mentores</w:t>
            </w:r>
          </w:p>
        </w:tc>
        <w:tc>
          <w:tcPr>
            <w:tcW w:w="1905" w:type="pct"/>
          </w:tcPr>
          <w:p w:rsidR="00152ECB" w:rsidRDefault="00152ECB" w:rsidP="00B2188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 de julho de 2013</w:t>
            </w:r>
          </w:p>
        </w:tc>
      </w:tr>
    </w:tbl>
    <w:p w:rsidR="00152ECB" w:rsidRDefault="00152ECB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3574" w:rsidRDefault="009B3997">
      <w:pPr>
        <w:pStyle w:val="Corpodetexto2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3997">
        <w:rPr>
          <w:rFonts w:ascii="Arial" w:hAnsi="Arial" w:cs="Arial"/>
          <w:b/>
          <w:sz w:val="24"/>
          <w:szCs w:val="24"/>
        </w:rPr>
        <w:t>3. DOS ATORES DO PROCESSO</w:t>
      </w:r>
    </w:p>
    <w:p w:rsidR="00FC0B11" w:rsidRDefault="00FC0B11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C0B11" w:rsidRDefault="00FC0B11" w:rsidP="00FC0B11">
      <w:pPr>
        <w:pStyle w:val="Corpodetexto21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SUPERVISOR</w:t>
      </w:r>
    </w:p>
    <w:p w:rsidR="00FC0B11" w:rsidRDefault="00FC0B11" w:rsidP="00FC0B11">
      <w:pPr>
        <w:pStyle w:val="Corpodetexto2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0B11" w:rsidRDefault="00FC0B11" w:rsidP="00FC0B11">
      <w:pPr>
        <w:pStyle w:val="Corpodetexto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265">
        <w:rPr>
          <w:rFonts w:ascii="Arial" w:hAnsi="Arial" w:cs="Arial"/>
          <w:sz w:val="24"/>
          <w:szCs w:val="24"/>
        </w:rPr>
        <w:t>Supervisor é o responsável pela orientação dos Mentores dos cursos de graduação. É designado pelo Colegiado do Curso</w:t>
      </w:r>
      <w:r>
        <w:rPr>
          <w:rFonts w:ascii="Arial" w:hAnsi="Arial" w:cs="Arial"/>
          <w:sz w:val="24"/>
          <w:szCs w:val="24"/>
        </w:rPr>
        <w:t>, dentre aqueles que se candidatarem ao programa,</w:t>
      </w:r>
      <w:r w:rsidRPr="00504265">
        <w:rPr>
          <w:rFonts w:ascii="Arial" w:hAnsi="Arial" w:cs="Arial"/>
          <w:sz w:val="24"/>
          <w:szCs w:val="24"/>
        </w:rPr>
        <w:t xml:space="preserve"> e trabalhará, também, diretamente com os estudantes atendidos pelo Programa.</w:t>
      </w:r>
      <w:r>
        <w:rPr>
          <w:rFonts w:ascii="Arial" w:hAnsi="Arial" w:cs="Arial"/>
          <w:sz w:val="24"/>
          <w:szCs w:val="24"/>
        </w:rPr>
        <w:t xml:space="preserve"> Está previsto um supervisor para cada curso de graduação. Cada supervisor receberá uma quota anual para pesquisa no valor de R$ 15.000,00 e um bolsista de Iniciação Científica. </w:t>
      </w:r>
    </w:p>
    <w:p w:rsidR="00FC0B11" w:rsidRDefault="00FC0B11" w:rsidP="00FC0B11">
      <w:pPr>
        <w:pStyle w:val="Corpodetexto2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6BD" w:rsidRDefault="00B126BD" w:rsidP="00B126BD">
      <w:pPr>
        <w:pStyle w:val="Corpodetexto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 Requisitos</w:t>
      </w:r>
    </w:p>
    <w:p w:rsidR="00B126BD" w:rsidRDefault="00B126BD" w:rsidP="00B126BD">
      <w:pPr>
        <w:pStyle w:val="Corpodetexto2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B11" w:rsidRDefault="00B126BD" w:rsidP="00B126BD">
      <w:pPr>
        <w:pStyle w:val="Corpodetexto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FC0B11" w:rsidRPr="0051798A">
        <w:rPr>
          <w:rFonts w:ascii="Arial" w:hAnsi="Arial" w:cs="Arial"/>
          <w:sz w:val="24"/>
          <w:szCs w:val="24"/>
        </w:rPr>
        <w:t>Ser docente efetivo da UFLA, em regime de dedicação exclusiva</w:t>
      </w:r>
      <w:r w:rsidR="0051798A">
        <w:rPr>
          <w:rFonts w:ascii="Arial" w:hAnsi="Arial" w:cs="Arial"/>
          <w:sz w:val="24"/>
          <w:szCs w:val="24"/>
        </w:rPr>
        <w:t xml:space="preserve"> há n</w:t>
      </w:r>
      <w:r w:rsidR="00FC0B11" w:rsidRPr="0051798A">
        <w:rPr>
          <w:rFonts w:ascii="Arial" w:hAnsi="Arial" w:cs="Arial"/>
          <w:sz w:val="24"/>
          <w:szCs w:val="24"/>
        </w:rPr>
        <w:t xml:space="preserve">o mínimo cinco anos, para cursos que já tiveram a primeira </w:t>
      </w:r>
      <w:r w:rsidR="0051798A">
        <w:rPr>
          <w:rFonts w:ascii="Arial" w:hAnsi="Arial" w:cs="Arial"/>
          <w:sz w:val="24"/>
          <w:szCs w:val="24"/>
        </w:rPr>
        <w:t xml:space="preserve">formatura e há, </w:t>
      </w:r>
      <w:r w:rsidR="00FC0B11" w:rsidRPr="0051798A">
        <w:rPr>
          <w:rFonts w:ascii="Arial" w:hAnsi="Arial" w:cs="Arial"/>
          <w:sz w:val="24"/>
          <w:szCs w:val="24"/>
        </w:rPr>
        <w:t xml:space="preserve">no mínimo </w:t>
      </w:r>
      <w:r w:rsidR="00BF6103">
        <w:rPr>
          <w:rFonts w:ascii="Arial" w:hAnsi="Arial" w:cs="Arial"/>
          <w:sz w:val="24"/>
          <w:szCs w:val="24"/>
        </w:rPr>
        <w:t xml:space="preserve">dois </w:t>
      </w:r>
      <w:r w:rsidR="00FC0B11" w:rsidRPr="0051798A">
        <w:rPr>
          <w:rFonts w:ascii="Arial" w:hAnsi="Arial" w:cs="Arial"/>
          <w:sz w:val="24"/>
          <w:szCs w:val="24"/>
        </w:rPr>
        <w:t>anos</w:t>
      </w:r>
      <w:r w:rsidR="0051798A">
        <w:rPr>
          <w:rFonts w:ascii="Arial" w:hAnsi="Arial" w:cs="Arial"/>
          <w:sz w:val="24"/>
          <w:szCs w:val="24"/>
        </w:rPr>
        <w:t>,</w:t>
      </w:r>
      <w:r w:rsidR="00FC0B11" w:rsidRPr="0051798A">
        <w:rPr>
          <w:rFonts w:ascii="Arial" w:hAnsi="Arial" w:cs="Arial"/>
          <w:sz w:val="24"/>
          <w:szCs w:val="24"/>
        </w:rPr>
        <w:t xml:space="preserve"> para cursos que ainda não tiveram formandos;</w:t>
      </w:r>
    </w:p>
    <w:p w:rsidR="00BD66C8" w:rsidRDefault="00B126BD" w:rsidP="00B126BD">
      <w:pPr>
        <w:pStyle w:val="Corpodetexto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</w:t>
      </w:r>
      <w:r w:rsidR="00BD66C8">
        <w:rPr>
          <w:rFonts w:ascii="Arial" w:hAnsi="Arial" w:cs="Arial"/>
          <w:sz w:val="24"/>
          <w:szCs w:val="24"/>
        </w:rPr>
        <w:t>er docente de disciplina prevista na matriz curricular do curso.</w:t>
      </w:r>
    </w:p>
    <w:p w:rsidR="00FC0B11" w:rsidRDefault="00B126BD" w:rsidP="00B126BD">
      <w:pPr>
        <w:pStyle w:val="Corpodetexto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FC0B11">
        <w:rPr>
          <w:rFonts w:ascii="Arial" w:hAnsi="Arial" w:cs="Arial"/>
          <w:sz w:val="24"/>
          <w:szCs w:val="24"/>
        </w:rPr>
        <w:t>Assumir</w:t>
      </w:r>
      <w:r w:rsidR="00FC0B11">
        <w:rPr>
          <w:rFonts w:ascii="Arial" w:eastAsia="Arial" w:hAnsi="Arial" w:cs="Arial"/>
          <w:sz w:val="24"/>
          <w:szCs w:val="24"/>
        </w:rPr>
        <w:t xml:space="preserve"> </w:t>
      </w:r>
      <w:r w:rsidR="00FC0B11">
        <w:rPr>
          <w:rFonts w:ascii="Arial" w:hAnsi="Arial" w:cs="Arial"/>
          <w:sz w:val="24"/>
          <w:szCs w:val="24"/>
        </w:rPr>
        <w:t>compromisso</w:t>
      </w:r>
      <w:r w:rsidR="00FC0B11">
        <w:rPr>
          <w:rFonts w:ascii="Arial" w:eastAsia="Arial" w:hAnsi="Arial" w:cs="Arial"/>
          <w:sz w:val="24"/>
          <w:szCs w:val="24"/>
        </w:rPr>
        <w:t xml:space="preserve"> </w:t>
      </w:r>
      <w:r w:rsidR="00FC0B11">
        <w:rPr>
          <w:rFonts w:ascii="Arial" w:hAnsi="Arial" w:cs="Arial"/>
          <w:sz w:val="24"/>
          <w:szCs w:val="24"/>
        </w:rPr>
        <w:t>formal</w:t>
      </w:r>
      <w:r w:rsidR="00FC0B11">
        <w:rPr>
          <w:rFonts w:ascii="Arial" w:eastAsia="Arial" w:hAnsi="Arial" w:cs="Arial"/>
          <w:sz w:val="24"/>
          <w:szCs w:val="24"/>
        </w:rPr>
        <w:t xml:space="preserve"> </w:t>
      </w:r>
      <w:r w:rsidR="00FC0B11">
        <w:rPr>
          <w:rFonts w:ascii="Arial" w:hAnsi="Arial" w:cs="Arial"/>
          <w:sz w:val="24"/>
          <w:szCs w:val="24"/>
        </w:rPr>
        <w:t>pela</w:t>
      </w:r>
      <w:r w:rsidR="00FC0B11">
        <w:rPr>
          <w:rFonts w:ascii="Arial" w:eastAsia="Arial" w:hAnsi="Arial" w:cs="Arial"/>
          <w:sz w:val="24"/>
          <w:szCs w:val="24"/>
        </w:rPr>
        <w:t xml:space="preserve"> </w:t>
      </w:r>
      <w:r w:rsidR="00FC0B11">
        <w:rPr>
          <w:rFonts w:ascii="Arial" w:hAnsi="Arial" w:cs="Arial"/>
          <w:sz w:val="24"/>
          <w:szCs w:val="24"/>
        </w:rPr>
        <w:t>orientação</w:t>
      </w:r>
      <w:r w:rsidR="00FC0B11">
        <w:rPr>
          <w:rFonts w:ascii="Arial" w:eastAsia="Arial" w:hAnsi="Arial" w:cs="Arial"/>
          <w:sz w:val="24"/>
          <w:szCs w:val="24"/>
        </w:rPr>
        <w:t xml:space="preserve"> </w:t>
      </w:r>
      <w:r w:rsidR="00FC0B11">
        <w:rPr>
          <w:rFonts w:ascii="Arial" w:hAnsi="Arial" w:cs="Arial"/>
          <w:sz w:val="24"/>
          <w:szCs w:val="24"/>
        </w:rPr>
        <w:t>dos mentores bolsistas</w:t>
      </w:r>
      <w:r w:rsidR="00FC0B11">
        <w:rPr>
          <w:rFonts w:ascii="Arial" w:eastAsia="Arial" w:hAnsi="Arial" w:cs="Arial"/>
          <w:sz w:val="24"/>
          <w:szCs w:val="24"/>
        </w:rPr>
        <w:t xml:space="preserve"> </w:t>
      </w:r>
      <w:r w:rsidR="00FC0B11">
        <w:rPr>
          <w:rFonts w:ascii="Arial" w:hAnsi="Arial" w:cs="Arial"/>
          <w:sz w:val="24"/>
          <w:szCs w:val="24"/>
        </w:rPr>
        <w:t>a</w:t>
      </w:r>
      <w:r w:rsidR="00FC0B11">
        <w:rPr>
          <w:rFonts w:ascii="Arial" w:eastAsia="Arial" w:hAnsi="Arial" w:cs="Arial"/>
          <w:sz w:val="24"/>
          <w:szCs w:val="24"/>
        </w:rPr>
        <w:t xml:space="preserve"> </w:t>
      </w:r>
      <w:r w:rsidR="00FC0B11">
        <w:rPr>
          <w:rFonts w:ascii="Arial" w:hAnsi="Arial" w:cs="Arial"/>
          <w:sz w:val="24"/>
          <w:szCs w:val="24"/>
        </w:rPr>
        <w:t>fim</w:t>
      </w:r>
      <w:r w:rsidR="00FC0B11">
        <w:rPr>
          <w:rFonts w:ascii="Arial" w:eastAsia="Arial" w:hAnsi="Arial" w:cs="Arial"/>
          <w:sz w:val="24"/>
          <w:szCs w:val="24"/>
        </w:rPr>
        <w:t xml:space="preserve"> </w:t>
      </w:r>
      <w:r w:rsidR="00FC0B11">
        <w:rPr>
          <w:rFonts w:ascii="Arial" w:hAnsi="Arial" w:cs="Arial"/>
          <w:sz w:val="24"/>
          <w:szCs w:val="24"/>
        </w:rPr>
        <w:t>de</w:t>
      </w:r>
      <w:r w:rsidR="00FC0B11">
        <w:rPr>
          <w:rFonts w:ascii="Arial" w:eastAsia="Arial" w:hAnsi="Arial" w:cs="Arial"/>
          <w:sz w:val="24"/>
          <w:szCs w:val="24"/>
        </w:rPr>
        <w:t xml:space="preserve"> </w:t>
      </w:r>
      <w:r w:rsidR="00FC0B11">
        <w:rPr>
          <w:rFonts w:ascii="Arial" w:hAnsi="Arial" w:cs="Arial"/>
          <w:sz w:val="24"/>
          <w:szCs w:val="24"/>
        </w:rPr>
        <w:t>que</w:t>
      </w:r>
      <w:r w:rsidR="00FC0B11">
        <w:rPr>
          <w:rFonts w:ascii="Arial" w:eastAsia="Arial" w:hAnsi="Arial" w:cs="Arial"/>
          <w:sz w:val="24"/>
          <w:szCs w:val="24"/>
        </w:rPr>
        <w:t xml:space="preserve"> </w:t>
      </w:r>
      <w:r w:rsidR="00FC0B11">
        <w:rPr>
          <w:rFonts w:ascii="Arial" w:hAnsi="Arial" w:cs="Arial"/>
          <w:sz w:val="24"/>
          <w:szCs w:val="24"/>
        </w:rPr>
        <w:t>o</w:t>
      </w:r>
      <w:r w:rsidR="00FC0B11">
        <w:rPr>
          <w:rFonts w:ascii="Arial" w:eastAsia="Arial" w:hAnsi="Arial" w:cs="Arial"/>
          <w:sz w:val="24"/>
          <w:szCs w:val="24"/>
        </w:rPr>
        <w:t xml:space="preserve"> </w:t>
      </w:r>
      <w:r w:rsidR="00FC0B11">
        <w:rPr>
          <w:rFonts w:ascii="Arial" w:hAnsi="Arial" w:cs="Arial"/>
          <w:sz w:val="24"/>
          <w:szCs w:val="24"/>
        </w:rPr>
        <w:t>plano</w:t>
      </w:r>
      <w:r w:rsidR="00FC0B11">
        <w:rPr>
          <w:rFonts w:ascii="Arial" w:eastAsia="Arial" w:hAnsi="Arial" w:cs="Arial"/>
          <w:sz w:val="24"/>
          <w:szCs w:val="24"/>
        </w:rPr>
        <w:t xml:space="preserve"> </w:t>
      </w:r>
      <w:r w:rsidR="00FC0B11">
        <w:rPr>
          <w:rFonts w:ascii="Arial" w:hAnsi="Arial" w:cs="Arial"/>
          <w:sz w:val="24"/>
          <w:szCs w:val="24"/>
        </w:rPr>
        <w:t>de</w:t>
      </w:r>
      <w:r w:rsidR="00FC0B11">
        <w:rPr>
          <w:rFonts w:ascii="Arial" w:eastAsia="Arial" w:hAnsi="Arial" w:cs="Arial"/>
          <w:sz w:val="24"/>
          <w:szCs w:val="24"/>
        </w:rPr>
        <w:t xml:space="preserve"> </w:t>
      </w:r>
      <w:r w:rsidR="00FC0B11">
        <w:rPr>
          <w:rFonts w:ascii="Arial" w:hAnsi="Arial" w:cs="Arial"/>
          <w:sz w:val="24"/>
          <w:szCs w:val="24"/>
        </w:rPr>
        <w:t>trabalho</w:t>
      </w:r>
      <w:r w:rsidR="00FC0B11">
        <w:rPr>
          <w:rFonts w:ascii="Arial" w:eastAsia="Arial" w:hAnsi="Arial" w:cs="Arial"/>
          <w:sz w:val="24"/>
          <w:szCs w:val="24"/>
        </w:rPr>
        <w:t xml:space="preserve"> </w:t>
      </w:r>
      <w:r w:rsidR="00FC0B11">
        <w:rPr>
          <w:rFonts w:ascii="Arial" w:hAnsi="Arial" w:cs="Arial"/>
          <w:sz w:val="24"/>
          <w:szCs w:val="24"/>
        </w:rPr>
        <w:t>proposto</w:t>
      </w:r>
      <w:r w:rsidR="00FC0B11">
        <w:rPr>
          <w:rFonts w:ascii="Arial" w:eastAsia="Arial" w:hAnsi="Arial" w:cs="Arial"/>
          <w:sz w:val="24"/>
          <w:szCs w:val="24"/>
        </w:rPr>
        <w:t xml:space="preserve"> </w:t>
      </w:r>
      <w:r w:rsidR="00FC0B11">
        <w:rPr>
          <w:rFonts w:ascii="Arial" w:hAnsi="Arial" w:cs="Arial"/>
          <w:sz w:val="24"/>
          <w:szCs w:val="24"/>
        </w:rPr>
        <w:t>seja</w:t>
      </w:r>
      <w:r w:rsidR="00FC0B11">
        <w:rPr>
          <w:rFonts w:ascii="Arial" w:eastAsia="Arial" w:hAnsi="Arial" w:cs="Arial"/>
          <w:sz w:val="24"/>
          <w:szCs w:val="24"/>
        </w:rPr>
        <w:t xml:space="preserve"> </w:t>
      </w:r>
      <w:r w:rsidR="00FC0B11">
        <w:rPr>
          <w:rFonts w:ascii="Arial" w:hAnsi="Arial" w:cs="Arial"/>
          <w:sz w:val="24"/>
          <w:szCs w:val="24"/>
        </w:rPr>
        <w:t>cumprido;</w:t>
      </w:r>
    </w:p>
    <w:p w:rsidR="007B3574" w:rsidRDefault="007B3574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7B3574" w:rsidRDefault="00157F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 Atribuições</w:t>
      </w:r>
    </w:p>
    <w:p w:rsidR="007B3574" w:rsidRDefault="007B3574">
      <w:pPr>
        <w:jc w:val="both"/>
        <w:rPr>
          <w:rFonts w:ascii="Arial" w:hAnsi="Arial" w:cs="Arial"/>
          <w:sz w:val="24"/>
          <w:szCs w:val="24"/>
        </w:rPr>
      </w:pPr>
    </w:p>
    <w:p w:rsidR="00157F4D" w:rsidRPr="00FB6C74" w:rsidRDefault="00157F4D" w:rsidP="00157F4D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B6C74">
        <w:rPr>
          <w:rFonts w:ascii="Arial" w:hAnsi="Arial" w:cs="Arial"/>
          <w:sz w:val="24"/>
          <w:szCs w:val="24"/>
        </w:rPr>
        <w:t>romo</w:t>
      </w:r>
      <w:r>
        <w:rPr>
          <w:rFonts w:ascii="Arial" w:hAnsi="Arial" w:cs="Arial"/>
          <w:sz w:val="24"/>
          <w:szCs w:val="24"/>
        </w:rPr>
        <w:t>ver</w:t>
      </w:r>
      <w:r w:rsidRPr="00FB6C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FB6C74">
        <w:rPr>
          <w:rFonts w:ascii="Arial" w:hAnsi="Arial" w:cs="Arial"/>
          <w:sz w:val="24"/>
          <w:szCs w:val="24"/>
        </w:rPr>
        <w:t>ncontros semanais com os Mentores, para orientação e/ou avaliação de atividades desenvolvidas ou a desenvolver.</w:t>
      </w:r>
    </w:p>
    <w:p w:rsidR="00157F4D" w:rsidRPr="00FB6C74" w:rsidRDefault="00157F4D" w:rsidP="00157F4D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Trabalhar m</w:t>
      </w:r>
      <w:r w:rsidRPr="00FB6C74">
        <w:rPr>
          <w:rFonts w:ascii="Arial" w:hAnsi="Arial" w:cs="Arial"/>
          <w:sz w:val="24"/>
          <w:szCs w:val="24"/>
        </w:rPr>
        <w:t>ensalmente</w:t>
      </w:r>
      <w:r>
        <w:rPr>
          <w:rFonts w:ascii="Arial" w:hAnsi="Arial" w:cs="Arial"/>
          <w:sz w:val="24"/>
          <w:szCs w:val="24"/>
        </w:rPr>
        <w:t>,</w:t>
      </w:r>
      <w:r w:rsidRPr="00FB6C74">
        <w:rPr>
          <w:rFonts w:ascii="Arial" w:hAnsi="Arial" w:cs="Arial"/>
          <w:sz w:val="24"/>
          <w:szCs w:val="24"/>
        </w:rPr>
        <w:t xml:space="preserve"> em conjunto</w:t>
      </w:r>
      <w:r>
        <w:rPr>
          <w:rFonts w:ascii="Arial" w:hAnsi="Arial" w:cs="Arial"/>
          <w:sz w:val="24"/>
          <w:szCs w:val="24"/>
        </w:rPr>
        <w:t>,</w:t>
      </w:r>
      <w:r w:rsidRPr="00FB6C74" w:rsidDel="00157F4D">
        <w:rPr>
          <w:rFonts w:ascii="Arial" w:hAnsi="Arial" w:cs="Arial"/>
          <w:sz w:val="24"/>
          <w:szCs w:val="24"/>
        </w:rPr>
        <w:t xml:space="preserve"> </w:t>
      </w:r>
      <w:r w:rsidRPr="00FB6C74">
        <w:rPr>
          <w:rFonts w:ascii="Arial" w:hAnsi="Arial" w:cs="Arial"/>
          <w:sz w:val="24"/>
          <w:szCs w:val="24"/>
        </w:rPr>
        <w:t>com Mentores e Calouros</w:t>
      </w:r>
      <w:proofErr w:type="gramStart"/>
      <w:r w:rsidRPr="00FB6C74">
        <w:rPr>
          <w:rFonts w:ascii="Arial" w:hAnsi="Arial" w:cs="Arial"/>
          <w:sz w:val="24"/>
          <w:szCs w:val="24"/>
        </w:rPr>
        <w:t>, ,</w:t>
      </w:r>
      <w:proofErr w:type="gramEnd"/>
      <w:r w:rsidRPr="00FB6C74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e</w:t>
      </w:r>
      <w:r w:rsidRPr="00FB6C74">
        <w:rPr>
          <w:rFonts w:ascii="Arial" w:hAnsi="Arial" w:cs="Arial"/>
          <w:sz w:val="24"/>
          <w:szCs w:val="24"/>
        </w:rPr>
        <w:t>ncontros com, no mínimo, duas horas de duração, para planejamento, apresentação e discussão de resultados das ações pedagógicas.</w:t>
      </w:r>
    </w:p>
    <w:p w:rsidR="00157F4D" w:rsidRPr="00FB6C74" w:rsidRDefault="00157F4D" w:rsidP="00157F4D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FB6C74">
        <w:rPr>
          <w:rFonts w:ascii="Arial" w:hAnsi="Arial" w:cs="Arial"/>
          <w:sz w:val="24"/>
          <w:szCs w:val="24"/>
        </w:rPr>
        <w:t>Encaminhar os Mentores à Diretoria de Apoio e Desenvolvimento Pedagógico, para curso de formação específico.</w:t>
      </w:r>
    </w:p>
    <w:p w:rsidR="00157F4D" w:rsidRPr="00FB6C74" w:rsidRDefault="00157F4D" w:rsidP="00157F4D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FB6C74">
        <w:rPr>
          <w:rFonts w:ascii="Arial" w:hAnsi="Arial" w:cs="Arial"/>
          <w:sz w:val="24"/>
          <w:szCs w:val="24"/>
        </w:rPr>
        <w:t>Encaminhar à PRAEC estudantes com prováveis problemas de ordem psicossocial.</w:t>
      </w:r>
    </w:p>
    <w:p w:rsidR="00157F4D" w:rsidRPr="00FB6C74" w:rsidRDefault="00157F4D" w:rsidP="00157F4D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FB6C74">
        <w:rPr>
          <w:rFonts w:ascii="Arial" w:hAnsi="Arial" w:cs="Arial"/>
          <w:sz w:val="24"/>
          <w:szCs w:val="24"/>
        </w:rPr>
        <w:t>Determinar demais encaminhamentos necessários ao eficiente desenvolvimento do Programa.</w:t>
      </w:r>
    </w:p>
    <w:p w:rsidR="00FC0B11" w:rsidRDefault="00FC0B11" w:rsidP="00FC0B11">
      <w:pPr>
        <w:ind w:left="426" w:hanging="360"/>
        <w:jc w:val="both"/>
        <w:rPr>
          <w:rFonts w:ascii="Arial" w:hAnsi="Arial" w:cs="Arial"/>
          <w:sz w:val="24"/>
          <w:szCs w:val="24"/>
        </w:rPr>
      </w:pPr>
    </w:p>
    <w:p w:rsidR="00FC0B11" w:rsidRDefault="00FC0B11" w:rsidP="00FC0B11">
      <w:pPr>
        <w:pStyle w:val="Corpodetexto21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MENTOR</w:t>
      </w:r>
    </w:p>
    <w:p w:rsidR="00FC0B11" w:rsidRDefault="00FC0B11" w:rsidP="00FC0B11">
      <w:pPr>
        <w:tabs>
          <w:tab w:val="left" w:pos="700"/>
          <w:tab w:val="left" w:pos="820"/>
        </w:tabs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FC0B11" w:rsidRPr="00504265" w:rsidRDefault="00FC0B11" w:rsidP="00FC0B11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504265">
        <w:rPr>
          <w:rFonts w:ascii="Arial" w:hAnsi="Arial" w:cs="Arial"/>
          <w:sz w:val="24"/>
          <w:szCs w:val="24"/>
        </w:rPr>
        <w:t xml:space="preserve">Mentor é um estudante de Graduação que já tenha cursado um percentual igual ou </w:t>
      </w:r>
      <w:r w:rsidR="00CF0A6E">
        <w:rPr>
          <w:rFonts w:ascii="Arial" w:hAnsi="Arial" w:cs="Arial"/>
          <w:sz w:val="24"/>
          <w:szCs w:val="24"/>
        </w:rPr>
        <w:t>superior</w:t>
      </w:r>
      <w:r w:rsidRPr="00504265">
        <w:rPr>
          <w:rFonts w:ascii="Arial" w:hAnsi="Arial" w:cs="Arial"/>
          <w:sz w:val="24"/>
          <w:szCs w:val="24"/>
        </w:rPr>
        <w:t xml:space="preserve"> a 50% (cinquenta por cento) da carga horária curricular estabelecida no Projeto Pedagógico do Curso (PPC). Deve apresentar </w:t>
      </w:r>
      <w:r w:rsidRPr="003E4865">
        <w:rPr>
          <w:rFonts w:ascii="Arial" w:hAnsi="Arial" w:cs="Arial"/>
          <w:sz w:val="24"/>
          <w:szCs w:val="24"/>
        </w:rPr>
        <w:t>bom</w:t>
      </w:r>
      <w:r w:rsidRPr="00504265">
        <w:rPr>
          <w:rFonts w:ascii="Arial" w:hAnsi="Arial" w:cs="Arial"/>
          <w:sz w:val="24"/>
          <w:szCs w:val="24"/>
        </w:rPr>
        <w:t xml:space="preserve"> desempenho acadêmico e terá por objetivo de trabalho trazer contribuições à adequação e ambientação dos Calouros à vida universitária, bem como desenvolver estratégias para: a consolidação dos conceitos adquiridos na Educação Básica para um bom desempenho da aprendizagem na Educação Superior; a consolidação de conceitos fundamentais para o seu bom andamento no curso; uma maior familiarização dos calouros com seu curso e com as suas possibilidades de desenvolvimento profissional.</w:t>
      </w:r>
    </w:p>
    <w:p w:rsidR="00CF0A6E" w:rsidRDefault="00FC0B11" w:rsidP="00FC0B11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504265">
        <w:rPr>
          <w:rFonts w:ascii="Arial" w:hAnsi="Arial" w:cs="Arial"/>
          <w:sz w:val="24"/>
          <w:szCs w:val="24"/>
        </w:rPr>
        <w:t xml:space="preserve">O Mentor poderá desenvolver atividades através do Ambiente Virtual de Aprendizagem – AVA – em parceria com professores de disciplinas de 1º e 2º períodos. A relação de Mentor por curso é de </w:t>
      </w:r>
      <w:proofErr w:type="gramStart"/>
      <w:r w:rsidRPr="00504265">
        <w:rPr>
          <w:rFonts w:ascii="Arial" w:hAnsi="Arial" w:cs="Arial"/>
          <w:sz w:val="24"/>
          <w:szCs w:val="24"/>
        </w:rPr>
        <w:t>1</w:t>
      </w:r>
      <w:proofErr w:type="gramEnd"/>
      <w:r w:rsidRPr="00504265">
        <w:rPr>
          <w:rFonts w:ascii="Arial" w:hAnsi="Arial" w:cs="Arial"/>
          <w:sz w:val="24"/>
          <w:szCs w:val="24"/>
        </w:rPr>
        <w:t xml:space="preserve"> (um) para cada 10 (dez) calouros.</w:t>
      </w:r>
    </w:p>
    <w:p w:rsidR="00CF0A6E" w:rsidRDefault="00CF0A6E" w:rsidP="00FC0B11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7B3574" w:rsidRDefault="00CF0A6E" w:rsidP="00E257E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3.2.1</w:t>
      </w:r>
      <w:r w:rsidR="00FC0B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Requisitos</w:t>
      </w:r>
    </w:p>
    <w:p w:rsidR="007B3574" w:rsidRDefault="007B3574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7B3574" w:rsidRDefault="00FC0B11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matriculado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graduação presencial da UFLA;</w:t>
      </w:r>
    </w:p>
    <w:p w:rsidR="00FC0B11" w:rsidRDefault="00FC0B11" w:rsidP="00FC0B11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Dedicar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programa</w:t>
      </w:r>
      <w:r>
        <w:rPr>
          <w:rFonts w:ascii="Arial" w:eastAsia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semanais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atividades, cumprindo o plano de trabalho estabelecido </w:t>
      </w:r>
      <w:r w:rsidR="00CF0A6E">
        <w:rPr>
          <w:rFonts w:ascii="Arial" w:hAnsi="Arial" w:cs="Arial"/>
          <w:sz w:val="24"/>
          <w:szCs w:val="24"/>
        </w:rPr>
        <w:t>pelo supervisor</w:t>
      </w:r>
      <w:r>
        <w:rPr>
          <w:rFonts w:ascii="Arial" w:hAnsi="Arial" w:cs="Arial"/>
          <w:sz w:val="24"/>
          <w:szCs w:val="24"/>
        </w:rPr>
        <w:t>;</w:t>
      </w:r>
    </w:p>
    <w:p w:rsidR="00FC0B11" w:rsidRDefault="00FC0B11" w:rsidP="00FC0B11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 cursado pelo menos 50% dos créditos da matriz curricular de seu curso de graduação;</w:t>
      </w:r>
    </w:p>
    <w:p w:rsidR="00CF0A6E" w:rsidRPr="00FE701D" w:rsidRDefault="009B3997" w:rsidP="00FC0B11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9B3997">
        <w:rPr>
          <w:rFonts w:ascii="Arial" w:hAnsi="Arial" w:cs="Arial"/>
          <w:sz w:val="24"/>
          <w:szCs w:val="24"/>
        </w:rPr>
        <w:t>Coeficiente de Rendimento Acadêmico igual ou superior a 60;</w:t>
      </w:r>
    </w:p>
    <w:p w:rsidR="00FC0B11" w:rsidRDefault="00FC0B11" w:rsidP="00FC0B1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04265">
        <w:rPr>
          <w:rFonts w:ascii="Arial" w:hAnsi="Arial" w:cs="Arial"/>
          <w:sz w:val="24"/>
          <w:szCs w:val="24"/>
        </w:rPr>
        <w:t>Ter</w:t>
      </w:r>
      <w:r w:rsidRPr="00504265">
        <w:rPr>
          <w:rFonts w:ascii="Arial" w:eastAsia="Arial" w:hAnsi="Arial" w:cs="Arial"/>
          <w:sz w:val="24"/>
          <w:szCs w:val="24"/>
        </w:rPr>
        <w:t xml:space="preserve"> </w:t>
      </w:r>
      <w:r w:rsidRPr="00504265">
        <w:rPr>
          <w:rFonts w:ascii="Arial" w:hAnsi="Arial" w:cs="Arial"/>
          <w:sz w:val="24"/>
          <w:szCs w:val="24"/>
        </w:rPr>
        <w:t>currículo</w:t>
      </w:r>
      <w:r w:rsidRPr="00504265">
        <w:rPr>
          <w:rFonts w:ascii="Arial" w:eastAsia="Arial" w:hAnsi="Arial" w:cs="Arial"/>
          <w:sz w:val="24"/>
          <w:szCs w:val="24"/>
        </w:rPr>
        <w:t xml:space="preserve"> </w:t>
      </w:r>
      <w:r w:rsidRPr="00504265">
        <w:rPr>
          <w:rFonts w:ascii="Arial" w:hAnsi="Arial" w:cs="Arial"/>
          <w:sz w:val="24"/>
          <w:szCs w:val="24"/>
        </w:rPr>
        <w:t>Lattes/CNPq</w:t>
      </w:r>
      <w:r w:rsidRPr="00504265">
        <w:rPr>
          <w:rFonts w:ascii="Arial" w:eastAsia="Arial" w:hAnsi="Arial" w:cs="Arial"/>
          <w:sz w:val="24"/>
          <w:szCs w:val="24"/>
        </w:rPr>
        <w:t xml:space="preserve"> </w:t>
      </w:r>
      <w:r w:rsidRPr="00504265">
        <w:rPr>
          <w:rFonts w:ascii="Arial" w:hAnsi="Arial" w:cs="Arial"/>
          <w:sz w:val="24"/>
          <w:szCs w:val="24"/>
        </w:rPr>
        <w:t>atualizado</w:t>
      </w:r>
      <w:r w:rsidRPr="00504265">
        <w:rPr>
          <w:rFonts w:ascii="Arial" w:eastAsia="Arial" w:hAnsi="Arial" w:cs="Arial"/>
          <w:sz w:val="24"/>
          <w:szCs w:val="24"/>
        </w:rPr>
        <w:t xml:space="preserve"> </w:t>
      </w:r>
      <w:r w:rsidRPr="00504265">
        <w:rPr>
          <w:rFonts w:ascii="Arial" w:hAnsi="Arial" w:cs="Arial"/>
          <w:sz w:val="24"/>
          <w:szCs w:val="24"/>
        </w:rPr>
        <w:t>(</w:t>
      </w:r>
      <w:hyperlink r:id="rId9" w:history="1">
        <w:r w:rsidRPr="00AE0F0D">
          <w:rPr>
            <w:rStyle w:val="Hyperlink"/>
            <w:rFonts w:ascii="Arial" w:hAnsi="Arial" w:cs="Arial"/>
            <w:sz w:val="24"/>
            <w:szCs w:val="24"/>
          </w:rPr>
          <w:t>http://www.cnpq.br</w:t>
        </w:r>
      </w:hyperlink>
      <w:r w:rsidRPr="00504265">
        <w:rPr>
          <w:rFonts w:ascii="Arial" w:hAnsi="Arial" w:cs="Arial"/>
          <w:sz w:val="24"/>
          <w:szCs w:val="24"/>
        </w:rPr>
        <w:t>);</w:t>
      </w:r>
    </w:p>
    <w:p w:rsidR="00FC0B11" w:rsidRPr="00157F4D" w:rsidRDefault="00FC0B11" w:rsidP="00FC0B1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F0A6E">
        <w:rPr>
          <w:rFonts w:ascii="Arial" w:hAnsi="Arial" w:cs="Arial"/>
          <w:sz w:val="24"/>
          <w:szCs w:val="24"/>
        </w:rPr>
        <w:t>Apresentar, ao término da bolsa, Relatório Técnico de Atividades</w:t>
      </w:r>
      <w:r w:rsidR="00CF0A6E" w:rsidRPr="00973985">
        <w:rPr>
          <w:rFonts w:ascii="Arial" w:hAnsi="Arial" w:cs="Arial"/>
          <w:sz w:val="24"/>
          <w:szCs w:val="24"/>
        </w:rPr>
        <w:t>;</w:t>
      </w:r>
    </w:p>
    <w:p w:rsidR="00CF0A6E" w:rsidRPr="00CF0A6E" w:rsidRDefault="009B3997" w:rsidP="00CF0A6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3997">
        <w:rPr>
          <w:rFonts w:ascii="Arial" w:hAnsi="Arial" w:cs="Arial"/>
          <w:sz w:val="24"/>
          <w:szCs w:val="24"/>
        </w:rPr>
        <w:t>Participar de evento técnico-científico</w:t>
      </w:r>
      <w:r w:rsidR="00862D68">
        <w:rPr>
          <w:rFonts w:ascii="Arial" w:hAnsi="Arial" w:cs="Arial"/>
          <w:sz w:val="24"/>
          <w:szCs w:val="24"/>
        </w:rPr>
        <w:t xml:space="preserve"> na UFLA</w:t>
      </w:r>
      <w:r w:rsidRPr="009B3997">
        <w:rPr>
          <w:rFonts w:ascii="Arial" w:hAnsi="Arial" w:cs="Arial"/>
          <w:sz w:val="24"/>
          <w:szCs w:val="24"/>
        </w:rPr>
        <w:t xml:space="preserve">, no ano de vigência da bolsa, por meio da apresentação dos resultados pertinentes, na forma definida pela coordenação do evento. </w:t>
      </w:r>
    </w:p>
    <w:p w:rsidR="00CF0A6E" w:rsidRPr="00352725" w:rsidRDefault="009B3997" w:rsidP="00CF0A6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52725">
        <w:rPr>
          <w:rFonts w:ascii="Arial" w:hAnsi="Arial" w:cs="Arial"/>
          <w:sz w:val="24"/>
          <w:szCs w:val="24"/>
        </w:rPr>
        <w:t xml:space="preserve">Mencionar a condição de bolsista do Programa Institucional de Bolsas da UFLA nas publicações e trabalhos dos quais </w:t>
      </w:r>
      <w:proofErr w:type="gramStart"/>
      <w:r w:rsidRPr="00352725">
        <w:rPr>
          <w:rFonts w:ascii="Arial" w:hAnsi="Arial" w:cs="Arial"/>
          <w:sz w:val="24"/>
          <w:szCs w:val="24"/>
        </w:rPr>
        <w:t>participar</w:t>
      </w:r>
      <w:proofErr w:type="gramEnd"/>
      <w:r w:rsidRPr="00352725">
        <w:rPr>
          <w:rFonts w:ascii="Arial" w:hAnsi="Arial" w:cs="Arial"/>
          <w:sz w:val="24"/>
          <w:szCs w:val="24"/>
        </w:rPr>
        <w:t>.</w:t>
      </w:r>
    </w:p>
    <w:p w:rsidR="007B3574" w:rsidRPr="00352725" w:rsidRDefault="007B3574">
      <w:pPr>
        <w:pStyle w:val="PargrafodaLista"/>
        <w:ind w:left="381"/>
        <w:jc w:val="both"/>
        <w:rPr>
          <w:rFonts w:ascii="Arial" w:hAnsi="Arial" w:cs="Arial"/>
          <w:sz w:val="24"/>
          <w:szCs w:val="24"/>
        </w:rPr>
      </w:pPr>
    </w:p>
    <w:p w:rsidR="007B3574" w:rsidRPr="00352725" w:rsidRDefault="000D47CB">
      <w:pPr>
        <w:jc w:val="both"/>
        <w:rPr>
          <w:rFonts w:ascii="Arial" w:hAnsi="Arial" w:cs="Arial"/>
          <w:sz w:val="24"/>
          <w:szCs w:val="24"/>
        </w:rPr>
      </w:pPr>
      <w:r w:rsidRPr="00352725">
        <w:rPr>
          <w:rFonts w:ascii="Arial" w:hAnsi="Arial" w:cs="Arial"/>
          <w:sz w:val="24"/>
          <w:szCs w:val="24"/>
        </w:rPr>
        <w:t>3.2.2. Atribuições</w:t>
      </w:r>
    </w:p>
    <w:p w:rsidR="007B3574" w:rsidRDefault="007B3574">
      <w:pPr>
        <w:pStyle w:val="PargrafodaLista"/>
        <w:ind w:left="381"/>
        <w:jc w:val="both"/>
        <w:rPr>
          <w:rFonts w:ascii="Arial" w:hAnsi="Arial" w:cs="Arial"/>
          <w:sz w:val="24"/>
          <w:szCs w:val="24"/>
        </w:rPr>
      </w:pPr>
    </w:p>
    <w:p w:rsidR="000D47CB" w:rsidRPr="00FB6C74" w:rsidRDefault="000D47CB" w:rsidP="000D47CB">
      <w:pPr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FB6C74">
        <w:rPr>
          <w:rFonts w:ascii="Arial" w:hAnsi="Arial" w:cs="Arial"/>
          <w:sz w:val="24"/>
          <w:szCs w:val="24"/>
        </w:rPr>
        <w:t>Elaborar, em conjunto com o Supervisor, o Plano de Trabalho para o grupo de estudantes que lhe for designado.</w:t>
      </w:r>
    </w:p>
    <w:p w:rsidR="000D47CB" w:rsidRPr="00FB6C74" w:rsidRDefault="000D47CB" w:rsidP="000D47CB">
      <w:pPr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FB6C74">
        <w:rPr>
          <w:rFonts w:ascii="Arial" w:hAnsi="Arial" w:cs="Arial"/>
          <w:sz w:val="24"/>
          <w:szCs w:val="24"/>
        </w:rPr>
        <w:t>Participar das reuniões convocadas pelo Supervisor.</w:t>
      </w:r>
    </w:p>
    <w:p w:rsidR="000D47CB" w:rsidRPr="00FB6C74" w:rsidRDefault="000D47CB" w:rsidP="000D47CB">
      <w:pPr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FB6C74">
        <w:rPr>
          <w:rFonts w:ascii="Arial" w:hAnsi="Arial" w:cs="Arial"/>
          <w:sz w:val="24"/>
          <w:szCs w:val="24"/>
        </w:rPr>
        <w:t>Elaborar o Relatório Semestral de resultados obtidos com o trabalho sob sua responsabilidade.</w:t>
      </w:r>
    </w:p>
    <w:p w:rsidR="000D47CB" w:rsidRPr="00FB6C74" w:rsidRDefault="000D47CB" w:rsidP="000D47CB">
      <w:pPr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FB6C74">
        <w:rPr>
          <w:rFonts w:ascii="Arial" w:hAnsi="Arial" w:cs="Arial"/>
          <w:sz w:val="24"/>
          <w:szCs w:val="24"/>
        </w:rPr>
        <w:t>Submeter-se a programas de formação, capacitação e/ou atualização para os quais for convocado.</w:t>
      </w:r>
    </w:p>
    <w:p w:rsidR="007B3574" w:rsidRDefault="007B3574">
      <w:pPr>
        <w:pStyle w:val="PargrafodaLista"/>
        <w:ind w:left="381"/>
        <w:jc w:val="both"/>
        <w:rPr>
          <w:rFonts w:ascii="Arial" w:hAnsi="Arial" w:cs="Arial"/>
          <w:sz w:val="24"/>
          <w:szCs w:val="24"/>
        </w:rPr>
      </w:pPr>
    </w:p>
    <w:p w:rsidR="00FC0B11" w:rsidRDefault="00FC0B11" w:rsidP="00FC0B11">
      <w:pPr>
        <w:jc w:val="both"/>
        <w:rPr>
          <w:rFonts w:ascii="Arial" w:hAnsi="Arial" w:cs="Arial"/>
          <w:sz w:val="24"/>
          <w:szCs w:val="24"/>
        </w:rPr>
      </w:pPr>
    </w:p>
    <w:p w:rsidR="00FC0B11" w:rsidRPr="000475B6" w:rsidRDefault="009B3997" w:rsidP="00FC0B11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9B3997">
        <w:rPr>
          <w:rFonts w:ascii="Arial" w:hAnsi="Arial" w:cs="Arial"/>
          <w:b/>
          <w:sz w:val="24"/>
          <w:szCs w:val="24"/>
        </w:rPr>
        <w:t xml:space="preserve"> </w:t>
      </w:r>
      <w:r w:rsidR="00FC0B11" w:rsidRPr="000475B6">
        <w:rPr>
          <w:rFonts w:ascii="Arial" w:hAnsi="Arial" w:cs="Arial"/>
          <w:b/>
          <w:sz w:val="24"/>
          <w:szCs w:val="24"/>
        </w:rPr>
        <w:t>DOS TUTORES</w:t>
      </w:r>
    </w:p>
    <w:p w:rsidR="00FC0B11" w:rsidRPr="00973985" w:rsidRDefault="00FC0B11" w:rsidP="00FC0B11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FC0B11" w:rsidRPr="006558B5" w:rsidRDefault="00E90AA4" w:rsidP="00FC0B11">
      <w:pPr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 é um estudante de Pós-Graduação que participará do programa, cujos processos de seleção, atribuições e requisitos serão definidos em edital específico da Pró-Reitoria de Pós-Graduação.</w:t>
      </w:r>
    </w:p>
    <w:p w:rsidR="00FC0B11" w:rsidRDefault="00FC0B11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3574" w:rsidRDefault="009A4DF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A06BFB">
        <w:rPr>
          <w:rFonts w:ascii="Arial" w:hAnsi="Arial" w:cs="Arial"/>
          <w:b/>
          <w:sz w:val="24"/>
          <w:szCs w:val="24"/>
        </w:rPr>
        <w:t>DAS</w:t>
      </w:r>
      <w:r w:rsidR="00A06BFB">
        <w:rPr>
          <w:rFonts w:ascii="Arial" w:eastAsia="Arial" w:hAnsi="Arial" w:cs="Arial"/>
          <w:b/>
          <w:sz w:val="24"/>
          <w:szCs w:val="24"/>
        </w:rPr>
        <w:t xml:space="preserve"> </w:t>
      </w:r>
      <w:r w:rsidR="00A06BFB">
        <w:rPr>
          <w:rFonts w:ascii="Arial" w:hAnsi="Arial" w:cs="Arial"/>
          <w:b/>
          <w:sz w:val="24"/>
          <w:szCs w:val="24"/>
        </w:rPr>
        <w:t>VAGAS</w:t>
      </w:r>
    </w:p>
    <w:p w:rsidR="00A06BFB" w:rsidRDefault="00A06BFB">
      <w:pPr>
        <w:pStyle w:val="Corpodetexto21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06BFB" w:rsidRDefault="00A06BFB">
      <w:pPr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número</w:t>
      </w:r>
      <w:r>
        <w:rPr>
          <w:rFonts w:ascii="Arial" w:eastAsia="Arial" w:hAnsi="Arial" w:cs="Arial"/>
          <w:sz w:val="24"/>
          <w:szCs w:val="24"/>
        </w:rPr>
        <w:t xml:space="preserve"> e a distribuição de </w:t>
      </w:r>
      <w:r>
        <w:rPr>
          <w:rFonts w:ascii="Arial" w:hAnsi="Arial" w:cs="Arial"/>
          <w:sz w:val="24"/>
          <w:szCs w:val="24"/>
        </w:rPr>
        <w:t>vagas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D7C65">
        <w:rPr>
          <w:rFonts w:ascii="Arial" w:eastAsia="Arial" w:hAnsi="Arial" w:cs="Arial"/>
          <w:sz w:val="24"/>
          <w:szCs w:val="24"/>
        </w:rPr>
        <w:t>será</w:t>
      </w:r>
      <w:proofErr w:type="gramEnd"/>
      <w:r w:rsidR="009D7C6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acordo com a </w:t>
      </w:r>
      <w:r w:rsidR="001627D2">
        <w:rPr>
          <w:rFonts w:ascii="Arial" w:eastAsia="Arial" w:hAnsi="Arial" w:cs="Arial"/>
          <w:sz w:val="24"/>
          <w:szCs w:val="24"/>
        </w:rPr>
        <w:t>tabela abaixo</w:t>
      </w:r>
      <w:r>
        <w:rPr>
          <w:rFonts w:ascii="Arial" w:eastAsia="Arial" w:hAnsi="Arial" w:cs="Arial"/>
          <w:sz w:val="24"/>
          <w:szCs w:val="24"/>
        </w:rPr>
        <w:t>:</w:t>
      </w:r>
    </w:p>
    <w:p w:rsidR="00206888" w:rsidRDefault="00206888" w:rsidP="00206888">
      <w:pPr>
        <w:jc w:val="both"/>
        <w:rPr>
          <w:rFonts w:ascii="Arial" w:eastAsia="Arial" w:hAnsi="Arial" w:cs="Arial"/>
          <w:sz w:val="24"/>
          <w:szCs w:val="24"/>
        </w:rPr>
      </w:pPr>
    </w:p>
    <w:p w:rsidR="00A06BFB" w:rsidRDefault="00A06BFB">
      <w:pPr>
        <w:jc w:val="both"/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8"/>
        <w:gridCol w:w="1871"/>
        <w:gridCol w:w="1871"/>
        <w:gridCol w:w="1871"/>
      </w:tblGrid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 w:rsidP="00504265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9D7C65">
              <w:rPr>
                <w:rFonts w:ascii="Arial" w:hAnsi="Arial" w:cs="Arial"/>
                <w:b/>
                <w:bCs/>
              </w:rPr>
              <w:t xml:space="preserve">Curso de graduação </w:t>
            </w:r>
            <w:r>
              <w:rPr>
                <w:rFonts w:ascii="Arial" w:hAnsi="Arial" w:cs="Arial"/>
                <w:b/>
                <w:bCs/>
              </w:rPr>
              <w:t>(modalidade presencial)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Vagas do Curso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Vagas para Supervisores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Vagas para Mentores</w:t>
            </w:r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 w:rsidP="00A06BFB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</w:t>
            </w:r>
          </w:p>
        </w:tc>
        <w:tc>
          <w:tcPr>
            <w:tcW w:w="1871" w:type="dxa"/>
          </w:tcPr>
          <w:p w:rsidR="00206888" w:rsidRDefault="00206888" w:rsidP="00A06BFB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 w:rsidP="00A06BFB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Default="00CD03E5" w:rsidP="00A06BFB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 w:rsidP="00A06BFB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 Pública</w:t>
            </w:r>
          </w:p>
        </w:tc>
        <w:tc>
          <w:tcPr>
            <w:tcW w:w="1871" w:type="dxa"/>
          </w:tcPr>
          <w:p w:rsidR="00206888" w:rsidRDefault="00206888" w:rsidP="00A06BFB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71" w:type="dxa"/>
            <w:shd w:val="clear" w:color="auto" w:fill="auto"/>
          </w:tcPr>
          <w:p w:rsidR="00206888" w:rsidRDefault="00206888" w:rsidP="00A06BFB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Default="00CD03E5" w:rsidP="00A06BFB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Agronomia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Ciências </w:t>
            </w:r>
            <w:proofErr w:type="gramStart"/>
            <w:r>
              <w:rPr>
                <w:rFonts w:ascii="Arial" w:hAnsi="Arial" w:cs="Arial"/>
              </w:rPr>
              <w:t>Biológicas - Bacharelado</w:t>
            </w:r>
            <w:proofErr w:type="gramEnd"/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Ciências Biológicas – Licenciatura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Ciências da Computação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Educação Física – Bacharelado</w:t>
            </w:r>
            <w:proofErr w:type="gramEnd"/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Física – Licenciatura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Engenharia Agrícola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Engenharia Ambiental e Sanitária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Engenharia de Alimentos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Engenharia de Controle e Automação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Engenharia Florestal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Filosofia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Letras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Medicina Veterinária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Nutrição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de Informação</w:t>
            </w:r>
          </w:p>
        </w:tc>
        <w:tc>
          <w:tcPr>
            <w:tcW w:w="1871" w:type="dxa"/>
          </w:tcPr>
          <w:p w:rsidR="00206888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Zootecnia</w:t>
            </w:r>
          </w:p>
        </w:tc>
        <w:tc>
          <w:tcPr>
            <w:tcW w:w="1871" w:type="dxa"/>
          </w:tcPr>
          <w:p w:rsidR="00206888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206888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1" w:type="dxa"/>
          </w:tcPr>
          <w:p w:rsidR="00206888" w:rsidRPr="009D7C65" w:rsidRDefault="00CD03E5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</w:tr>
      <w:tr w:rsidR="00206888" w:rsidRPr="009D7C65" w:rsidTr="00B2188D">
        <w:tc>
          <w:tcPr>
            <w:tcW w:w="2438" w:type="dxa"/>
            <w:shd w:val="clear" w:color="auto" w:fill="auto"/>
          </w:tcPr>
          <w:p w:rsidR="00206888" w:rsidRPr="009D7C65" w:rsidRDefault="00206888" w:rsidP="00B2188D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D7C65">
              <w:rPr>
                <w:rFonts w:ascii="Arial" w:hAnsi="Arial" w:cs="Arial"/>
              </w:rPr>
              <w:t>Total</w:t>
            </w:r>
          </w:p>
        </w:tc>
        <w:tc>
          <w:tcPr>
            <w:tcW w:w="1871" w:type="dxa"/>
          </w:tcPr>
          <w:p w:rsidR="00206888" w:rsidRPr="009D7C65" w:rsidRDefault="00CD03E5" w:rsidP="00B2188D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1871" w:type="dxa"/>
            <w:shd w:val="clear" w:color="auto" w:fill="auto"/>
          </w:tcPr>
          <w:p w:rsidR="00206888" w:rsidRPr="009D7C65" w:rsidRDefault="00CD03E5" w:rsidP="00B2188D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871" w:type="dxa"/>
          </w:tcPr>
          <w:p w:rsidR="00206888" w:rsidRPr="009D7C65" w:rsidRDefault="00C57783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CD03E5"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 w:rsidR="00CD03E5">
              <w:rPr>
                <w:rFonts w:ascii="Arial" w:hAnsi="Arial" w:cs="Arial"/>
                <w:noProof/>
              </w:rPr>
              <w:t>102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D03E5" w:rsidRPr="00525C98" w:rsidRDefault="00CD03E5">
      <w:pPr>
        <w:jc w:val="both"/>
      </w:pPr>
      <w:r>
        <w:tab/>
      </w:r>
    </w:p>
    <w:p w:rsidR="006558B5" w:rsidRDefault="006558B5" w:rsidP="00525C9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As vagas de supervisores serão preenchidas mediante apresentação de candidaturas dos docentes interessados. Caberá a cada Colegiado de Curso fazer a seleção e indicar o candidato vencedor para função de supervisor</w:t>
      </w:r>
      <w:r w:rsidR="00BD66C8">
        <w:rPr>
          <w:rFonts w:ascii="Arial" w:hAnsi="Arial" w:cs="Arial"/>
          <w:iCs/>
          <w:sz w:val="24"/>
          <w:szCs w:val="24"/>
        </w:rPr>
        <w:t xml:space="preserve"> que</w:t>
      </w:r>
      <w:proofErr w:type="gramStart"/>
      <w:r w:rsidR="00BD66C8">
        <w:rPr>
          <w:rFonts w:ascii="Arial" w:hAnsi="Arial" w:cs="Arial"/>
          <w:iCs/>
          <w:sz w:val="24"/>
          <w:szCs w:val="24"/>
        </w:rPr>
        <w:t xml:space="preserve">  </w:t>
      </w:r>
      <w:proofErr w:type="gramEnd"/>
      <w:r w:rsidR="00BD66C8">
        <w:rPr>
          <w:rFonts w:ascii="Arial" w:hAnsi="Arial" w:cs="Arial"/>
          <w:iCs/>
          <w:sz w:val="24"/>
          <w:szCs w:val="24"/>
        </w:rPr>
        <w:t>deverá ser homologado pelo Comitê Gestor.</w:t>
      </w:r>
    </w:p>
    <w:p w:rsidR="006558B5" w:rsidRDefault="006558B5" w:rsidP="00525C9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As vagas de mentores serão preenchidas mediante inscrição dos alunos interessados. Caberá ao Colegiado de Curso fazer a seleção e ao </w:t>
      </w:r>
      <w:r w:rsidRPr="009A4DF8">
        <w:rPr>
          <w:rFonts w:ascii="Arial" w:hAnsi="Arial" w:cs="Arial"/>
          <w:iCs/>
          <w:sz w:val="24"/>
          <w:szCs w:val="24"/>
        </w:rPr>
        <w:t>Comitê Gestor</w:t>
      </w:r>
      <w:r w:rsidR="00CE2A5A">
        <w:rPr>
          <w:rFonts w:ascii="Arial" w:hAnsi="Arial" w:cs="Arial"/>
          <w:iCs/>
          <w:sz w:val="24"/>
          <w:szCs w:val="24"/>
        </w:rPr>
        <w:t xml:space="preserve"> do programa,</w:t>
      </w:r>
      <w:r>
        <w:rPr>
          <w:rFonts w:ascii="Arial" w:hAnsi="Arial" w:cs="Arial"/>
          <w:iCs/>
          <w:sz w:val="24"/>
          <w:szCs w:val="24"/>
        </w:rPr>
        <w:t xml:space="preserve"> o processo de homologação.</w:t>
      </w:r>
    </w:p>
    <w:p w:rsidR="00A06BFB" w:rsidRPr="00525C98" w:rsidRDefault="00A06BFB" w:rsidP="006558B5">
      <w:pPr>
        <w:pStyle w:val="PargrafodaLista"/>
        <w:ind w:left="381"/>
        <w:jc w:val="both"/>
        <w:rPr>
          <w:rFonts w:ascii="Arial" w:hAnsi="Arial" w:cs="Arial"/>
          <w:iCs/>
          <w:sz w:val="24"/>
          <w:szCs w:val="24"/>
        </w:rPr>
      </w:pPr>
    </w:p>
    <w:p w:rsidR="007B3574" w:rsidRDefault="00BD66C8" w:rsidP="00E257EF">
      <w:pPr>
        <w:pStyle w:val="Corpodetexto21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BOLSA E DA VIGÊNCIA</w:t>
      </w:r>
    </w:p>
    <w:p w:rsidR="00A06BFB" w:rsidRDefault="00A06BFB">
      <w:pPr>
        <w:pStyle w:val="Corpodetexto2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188D" w:rsidRPr="009716E4" w:rsidRDefault="00B2188D" w:rsidP="00B2188D">
      <w:pPr>
        <w:pStyle w:val="Ttulo6"/>
        <w:spacing w:line="240" w:lineRule="auto"/>
      </w:pPr>
      <w:r w:rsidRPr="009716E4">
        <w:t xml:space="preserve">O </w:t>
      </w:r>
      <w:r>
        <w:t>estudante</w:t>
      </w:r>
      <w:r w:rsidRPr="009716E4">
        <w:t xml:space="preserve"> receberá bolsa mensal no valor de </w:t>
      </w:r>
      <w:r w:rsidRPr="00884C77">
        <w:t>R$ 300,00 (trezentos reais)</w:t>
      </w:r>
      <w:r w:rsidRPr="009716E4">
        <w:t xml:space="preserve"> durante o exercício de suas funções. </w:t>
      </w:r>
    </w:p>
    <w:p w:rsidR="00B2188D" w:rsidRPr="00B16B52" w:rsidRDefault="00B2188D" w:rsidP="00B2188D">
      <w:pPr>
        <w:jc w:val="both"/>
        <w:rPr>
          <w:rFonts w:ascii="Arial" w:hAnsi="Arial"/>
          <w:b/>
          <w:sz w:val="24"/>
          <w:szCs w:val="24"/>
        </w:rPr>
      </w:pPr>
    </w:p>
    <w:p w:rsidR="00B2188D" w:rsidRDefault="00B2188D" w:rsidP="00E257EF">
      <w:pPr>
        <w:autoSpaceDE w:val="0"/>
        <w:autoSpaceDN w:val="0"/>
        <w:adjustRightInd w:val="0"/>
        <w:rPr>
          <w:rFonts w:ascii="ArialMT" w:eastAsia="Calibri" w:hAnsi="ArialMT" w:cs="ArialMT"/>
          <w:color w:val="000000"/>
          <w:sz w:val="24"/>
          <w:szCs w:val="24"/>
          <w:lang w:eastAsia="en-US"/>
        </w:rPr>
      </w:pPr>
      <w:r>
        <w:rPr>
          <w:rFonts w:ascii="ArialMT" w:eastAsia="Calibri" w:hAnsi="ArialMT" w:cs="ArialMT"/>
          <w:b/>
          <w:color w:val="000000"/>
          <w:sz w:val="24"/>
          <w:szCs w:val="24"/>
          <w:lang w:eastAsia="en-US"/>
        </w:rPr>
        <w:t>5</w:t>
      </w:r>
      <w:r w:rsidRPr="00601B82">
        <w:rPr>
          <w:rFonts w:ascii="ArialMT" w:eastAsia="Calibri" w:hAnsi="ArialMT" w:cs="ArialMT"/>
          <w:b/>
          <w:color w:val="000000"/>
          <w:sz w:val="24"/>
          <w:szCs w:val="24"/>
          <w:lang w:eastAsia="en-US"/>
        </w:rPr>
        <w:t>.1.</w:t>
      </w:r>
      <w:r w:rsidRPr="00601B82">
        <w:rPr>
          <w:rFonts w:ascii="ArialMT" w:eastAsia="Calibri" w:hAnsi="ArialMT" w:cs="ArialMT"/>
          <w:color w:val="000000"/>
          <w:sz w:val="24"/>
          <w:szCs w:val="24"/>
          <w:lang w:eastAsia="en-US"/>
        </w:rPr>
        <w:t xml:space="preserve"> A bolsa terá vigência de um ano, de 01 de julho de 2013 a 30 de junho de 2014, podendo ser renovada, dependendo de avaliação de relatório detalhado e avaliação do desempenho do bolsista</w:t>
      </w:r>
      <w:r>
        <w:rPr>
          <w:rFonts w:ascii="ArialMT" w:eastAsia="Calibri" w:hAnsi="ArialMT" w:cs="ArialMT"/>
          <w:color w:val="000000"/>
          <w:sz w:val="24"/>
          <w:szCs w:val="24"/>
          <w:lang w:eastAsia="en-US"/>
        </w:rPr>
        <w:t>.</w:t>
      </w:r>
    </w:p>
    <w:p w:rsidR="00E257EF" w:rsidRDefault="00E257EF" w:rsidP="00E257EF">
      <w:pPr>
        <w:autoSpaceDE w:val="0"/>
        <w:autoSpaceDN w:val="0"/>
        <w:adjustRightInd w:val="0"/>
        <w:rPr>
          <w:rFonts w:ascii="ArialMT" w:eastAsia="Calibri" w:hAnsi="ArialMT" w:cs="ArialMT"/>
          <w:color w:val="000000"/>
          <w:sz w:val="24"/>
          <w:szCs w:val="24"/>
          <w:lang w:eastAsia="en-US"/>
        </w:rPr>
      </w:pPr>
      <w:r w:rsidRPr="00E257EF">
        <w:rPr>
          <w:rFonts w:ascii="ArialMT" w:eastAsia="Calibri" w:hAnsi="ArialMT" w:cs="ArialMT"/>
          <w:b/>
          <w:color w:val="000000"/>
          <w:sz w:val="24"/>
          <w:szCs w:val="24"/>
          <w:lang w:eastAsia="en-US"/>
        </w:rPr>
        <w:t xml:space="preserve">5.2. </w:t>
      </w:r>
      <w:r w:rsidRPr="00E257EF">
        <w:rPr>
          <w:rFonts w:ascii="ArialMT" w:eastAsia="Calibri" w:hAnsi="ArialMT" w:cs="ArialMT"/>
          <w:color w:val="000000"/>
          <w:sz w:val="24"/>
          <w:szCs w:val="24"/>
          <w:lang w:eastAsia="en-US"/>
        </w:rPr>
        <w:t>A bolsa poderá ser cancelada a qualquer época, nas seguintes situações: por solicitação do bolsista; por solicitação do orientador; pela existência de qualquer pena disciplinar imposta ao bolsista; pela inexistência das condições regulamentares que determinam a concessão.</w:t>
      </w:r>
    </w:p>
    <w:p w:rsidR="00E257EF" w:rsidRDefault="00E257EF" w:rsidP="00B2188D">
      <w:pPr>
        <w:autoSpaceDE w:val="0"/>
        <w:autoSpaceDN w:val="0"/>
        <w:adjustRightInd w:val="0"/>
        <w:ind w:firstLine="709"/>
        <w:rPr>
          <w:rFonts w:ascii="ArialMT" w:eastAsia="Calibri" w:hAnsi="ArialMT" w:cs="ArialMT"/>
          <w:color w:val="000000"/>
          <w:sz w:val="24"/>
          <w:szCs w:val="24"/>
          <w:lang w:eastAsia="en-US"/>
        </w:rPr>
      </w:pPr>
    </w:p>
    <w:p w:rsidR="007B3574" w:rsidRDefault="00A06BFB" w:rsidP="00E257EF">
      <w:pPr>
        <w:pStyle w:val="Corpodetexto21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VEDAÇÕES</w:t>
      </w:r>
    </w:p>
    <w:p w:rsidR="00A06BFB" w:rsidRDefault="00A06BFB">
      <w:pPr>
        <w:tabs>
          <w:tab w:val="left" w:pos="700"/>
          <w:tab w:val="left" w:pos="820"/>
        </w:tabs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7B3574" w:rsidRDefault="00A06BFB" w:rsidP="00E257EF">
      <w:pPr>
        <w:pStyle w:val="Corpodetexto21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951011">
        <w:rPr>
          <w:rFonts w:ascii="Arial" w:hAnsi="Arial" w:cs="Arial"/>
          <w:b/>
          <w:sz w:val="24"/>
          <w:szCs w:val="24"/>
        </w:rPr>
        <w:t>SUPERVISOR</w:t>
      </w:r>
    </w:p>
    <w:p w:rsidR="00A06BFB" w:rsidRDefault="00A06BFB">
      <w:pPr>
        <w:tabs>
          <w:tab w:val="left" w:pos="700"/>
          <w:tab w:val="left" w:pos="820"/>
        </w:tabs>
        <w:ind w:left="20"/>
        <w:jc w:val="both"/>
        <w:rPr>
          <w:rFonts w:ascii="Arial" w:hAnsi="Arial" w:cs="Arial"/>
          <w:sz w:val="24"/>
          <w:szCs w:val="24"/>
        </w:rPr>
      </w:pPr>
    </w:p>
    <w:p w:rsidR="00EA3605" w:rsidRPr="00285FF9" w:rsidRDefault="00A06BFB" w:rsidP="00EA3605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A3605">
        <w:rPr>
          <w:rFonts w:ascii="Arial" w:hAnsi="Arial" w:cs="Arial"/>
          <w:sz w:val="24"/>
          <w:szCs w:val="24"/>
        </w:rPr>
        <w:t>Estar</w:t>
      </w:r>
      <w:r w:rsidRPr="00EA3605">
        <w:rPr>
          <w:rFonts w:ascii="Arial" w:eastAsia="Arial" w:hAnsi="Arial" w:cs="Arial"/>
          <w:sz w:val="24"/>
          <w:szCs w:val="24"/>
        </w:rPr>
        <w:t xml:space="preserve"> </w:t>
      </w:r>
      <w:r w:rsidRPr="00F5286D">
        <w:rPr>
          <w:rFonts w:ascii="Arial" w:hAnsi="Arial" w:cs="Arial"/>
          <w:sz w:val="24"/>
          <w:szCs w:val="24"/>
        </w:rPr>
        <w:t>afastado</w:t>
      </w:r>
      <w:r w:rsidRPr="00F5286D">
        <w:rPr>
          <w:rFonts w:ascii="Arial" w:eastAsia="Arial" w:hAnsi="Arial" w:cs="Arial"/>
          <w:sz w:val="24"/>
          <w:szCs w:val="24"/>
        </w:rPr>
        <w:t xml:space="preserve"> </w:t>
      </w:r>
      <w:r w:rsidRPr="00F5286D">
        <w:rPr>
          <w:rFonts w:ascii="Arial" w:hAnsi="Arial" w:cs="Arial"/>
          <w:sz w:val="24"/>
          <w:szCs w:val="24"/>
        </w:rPr>
        <w:t>de</w:t>
      </w:r>
      <w:r w:rsidRPr="00F5286D">
        <w:rPr>
          <w:rFonts w:ascii="Arial" w:eastAsia="Arial" w:hAnsi="Arial" w:cs="Arial"/>
          <w:sz w:val="24"/>
          <w:szCs w:val="24"/>
        </w:rPr>
        <w:t xml:space="preserve"> </w:t>
      </w:r>
      <w:r w:rsidRPr="00285FF9">
        <w:rPr>
          <w:rFonts w:ascii="Arial" w:hAnsi="Arial" w:cs="Arial"/>
          <w:sz w:val="24"/>
          <w:szCs w:val="24"/>
        </w:rPr>
        <w:t>suas</w:t>
      </w:r>
      <w:r w:rsidRPr="00285FF9">
        <w:rPr>
          <w:rFonts w:ascii="Arial" w:eastAsia="Arial" w:hAnsi="Arial" w:cs="Arial"/>
          <w:sz w:val="24"/>
          <w:szCs w:val="24"/>
        </w:rPr>
        <w:t xml:space="preserve"> </w:t>
      </w:r>
      <w:r w:rsidRPr="00285FF9">
        <w:rPr>
          <w:rFonts w:ascii="Arial" w:hAnsi="Arial" w:cs="Arial"/>
          <w:sz w:val="24"/>
          <w:szCs w:val="24"/>
        </w:rPr>
        <w:t>atividades</w:t>
      </w:r>
      <w:r w:rsidRPr="00285FF9">
        <w:rPr>
          <w:rFonts w:ascii="Arial" w:eastAsia="Arial" w:hAnsi="Arial" w:cs="Arial"/>
          <w:sz w:val="24"/>
          <w:szCs w:val="24"/>
        </w:rPr>
        <w:t xml:space="preserve"> </w:t>
      </w:r>
      <w:r w:rsidRPr="00285FF9">
        <w:rPr>
          <w:rFonts w:ascii="Arial" w:hAnsi="Arial" w:cs="Arial"/>
          <w:sz w:val="24"/>
          <w:szCs w:val="24"/>
        </w:rPr>
        <w:t>nesta</w:t>
      </w:r>
      <w:r w:rsidRPr="00285FF9">
        <w:rPr>
          <w:rFonts w:ascii="Arial" w:eastAsia="Arial" w:hAnsi="Arial" w:cs="Arial"/>
          <w:sz w:val="24"/>
          <w:szCs w:val="24"/>
        </w:rPr>
        <w:t xml:space="preserve"> </w:t>
      </w:r>
      <w:r w:rsidRPr="00285FF9">
        <w:rPr>
          <w:rFonts w:ascii="Arial" w:hAnsi="Arial" w:cs="Arial"/>
          <w:sz w:val="24"/>
          <w:szCs w:val="24"/>
        </w:rPr>
        <w:t>instituição</w:t>
      </w:r>
      <w:r w:rsidRPr="00285FF9">
        <w:rPr>
          <w:rFonts w:ascii="Arial" w:eastAsia="Arial" w:hAnsi="Arial" w:cs="Arial"/>
          <w:sz w:val="24"/>
          <w:szCs w:val="24"/>
        </w:rPr>
        <w:t xml:space="preserve"> </w:t>
      </w:r>
      <w:r w:rsidRPr="00285FF9">
        <w:rPr>
          <w:rFonts w:ascii="Arial" w:hAnsi="Arial" w:cs="Arial"/>
          <w:sz w:val="24"/>
          <w:szCs w:val="24"/>
        </w:rPr>
        <w:t>no</w:t>
      </w:r>
      <w:r w:rsidRPr="00285FF9">
        <w:rPr>
          <w:rFonts w:ascii="Arial" w:eastAsia="Arial" w:hAnsi="Arial" w:cs="Arial"/>
          <w:sz w:val="24"/>
          <w:szCs w:val="24"/>
        </w:rPr>
        <w:t xml:space="preserve"> </w:t>
      </w:r>
      <w:r w:rsidRPr="00285FF9">
        <w:rPr>
          <w:rFonts w:ascii="Arial" w:hAnsi="Arial" w:cs="Arial"/>
          <w:sz w:val="24"/>
          <w:szCs w:val="24"/>
        </w:rPr>
        <w:t>momento</w:t>
      </w:r>
      <w:r w:rsidRPr="00285FF9">
        <w:rPr>
          <w:rFonts w:ascii="Arial" w:eastAsia="Arial" w:hAnsi="Arial" w:cs="Arial"/>
          <w:sz w:val="24"/>
          <w:szCs w:val="24"/>
        </w:rPr>
        <w:t xml:space="preserve"> </w:t>
      </w:r>
      <w:r w:rsidRPr="00285FF9">
        <w:rPr>
          <w:rFonts w:ascii="Arial" w:hAnsi="Arial" w:cs="Arial"/>
          <w:sz w:val="24"/>
          <w:szCs w:val="24"/>
        </w:rPr>
        <w:t>da</w:t>
      </w:r>
      <w:r w:rsidRPr="00285FF9">
        <w:rPr>
          <w:rFonts w:ascii="Arial" w:eastAsia="Arial" w:hAnsi="Arial" w:cs="Arial"/>
          <w:sz w:val="24"/>
          <w:szCs w:val="24"/>
        </w:rPr>
        <w:t xml:space="preserve"> </w:t>
      </w:r>
      <w:r w:rsidRPr="00285FF9">
        <w:rPr>
          <w:rFonts w:ascii="Arial" w:hAnsi="Arial" w:cs="Arial"/>
          <w:sz w:val="24"/>
          <w:szCs w:val="24"/>
        </w:rPr>
        <w:t>submissão</w:t>
      </w:r>
      <w:r w:rsidRPr="00285FF9">
        <w:rPr>
          <w:rFonts w:ascii="Arial" w:eastAsia="Arial" w:hAnsi="Arial" w:cs="Arial"/>
          <w:sz w:val="24"/>
          <w:szCs w:val="24"/>
        </w:rPr>
        <w:t xml:space="preserve"> </w:t>
      </w:r>
      <w:r w:rsidRPr="00285FF9">
        <w:rPr>
          <w:rFonts w:ascii="Arial" w:hAnsi="Arial" w:cs="Arial"/>
          <w:sz w:val="24"/>
          <w:szCs w:val="24"/>
        </w:rPr>
        <w:t>da</w:t>
      </w:r>
      <w:r w:rsidRPr="00285FF9">
        <w:rPr>
          <w:rFonts w:ascii="Arial" w:eastAsia="Arial" w:hAnsi="Arial" w:cs="Arial"/>
          <w:sz w:val="24"/>
          <w:szCs w:val="24"/>
        </w:rPr>
        <w:t xml:space="preserve"> </w:t>
      </w:r>
      <w:r w:rsidRPr="00285FF9">
        <w:rPr>
          <w:rFonts w:ascii="Arial" w:hAnsi="Arial" w:cs="Arial"/>
          <w:sz w:val="24"/>
          <w:szCs w:val="24"/>
        </w:rPr>
        <w:t>proposta;</w:t>
      </w:r>
      <w:r w:rsidR="00EA3605" w:rsidRPr="00285FF9">
        <w:rPr>
          <w:rFonts w:ascii="Arial" w:hAnsi="Arial" w:cs="Arial"/>
          <w:sz w:val="24"/>
          <w:szCs w:val="24"/>
        </w:rPr>
        <w:t xml:space="preserve"> </w:t>
      </w:r>
    </w:p>
    <w:p w:rsidR="007B3574" w:rsidRDefault="009B3997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B3997">
        <w:rPr>
          <w:rFonts w:ascii="Arial" w:hAnsi="Arial" w:cs="Arial"/>
          <w:sz w:val="24"/>
          <w:szCs w:val="24"/>
        </w:rPr>
        <w:t>Repassar</w:t>
      </w:r>
      <w:r w:rsidRPr="009B3997">
        <w:rPr>
          <w:rFonts w:ascii="Arial" w:eastAsia="Arial" w:hAnsi="Arial" w:cs="Arial"/>
          <w:sz w:val="24"/>
          <w:szCs w:val="24"/>
        </w:rPr>
        <w:t xml:space="preserve"> </w:t>
      </w:r>
      <w:r w:rsidRPr="009B3997">
        <w:rPr>
          <w:rFonts w:ascii="Arial" w:hAnsi="Arial" w:cs="Arial"/>
          <w:sz w:val="24"/>
          <w:szCs w:val="24"/>
        </w:rPr>
        <w:t>a</w:t>
      </w:r>
      <w:r w:rsidRPr="009B3997">
        <w:rPr>
          <w:rFonts w:ascii="Arial" w:eastAsia="Arial" w:hAnsi="Arial" w:cs="Arial"/>
          <w:sz w:val="24"/>
          <w:szCs w:val="24"/>
        </w:rPr>
        <w:t xml:space="preserve"> </w:t>
      </w:r>
      <w:r w:rsidRPr="009B3997">
        <w:rPr>
          <w:rFonts w:ascii="Arial" w:hAnsi="Arial" w:cs="Arial"/>
          <w:sz w:val="24"/>
          <w:szCs w:val="24"/>
        </w:rPr>
        <w:t>outro</w:t>
      </w:r>
      <w:r w:rsidRPr="009B3997">
        <w:rPr>
          <w:rFonts w:ascii="Arial" w:eastAsia="Arial" w:hAnsi="Arial" w:cs="Arial"/>
          <w:sz w:val="24"/>
          <w:szCs w:val="24"/>
        </w:rPr>
        <w:t xml:space="preserve"> </w:t>
      </w:r>
      <w:r w:rsidRPr="009B3997">
        <w:rPr>
          <w:rFonts w:ascii="Arial" w:hAnsi="Arial" w:cs="Arial"/>
          <w:sz w:val="24"/>
          <w:szCs w:val="24"/>
        </w:rPr>
        <w:t>a</w:t>
      </w:r>
      <w:r w:rsidRPr="009B3997">
        <w:rPr>
          <w:rFonts w:ascii="Arial" w:eastAsia="Arial" w:hAnsi="Arial" w:cs="Arial"/>
          <w:sz w:val="24"/>
          <w:szCs w:val="24"/>
        </w:rPr>
        <w:t xml:space="preserve"> </w:t>
      </w:r>
      <w:r w:rsidRPr="009B3997">
        <w:rPr>
          <w:rFonts w:ascii="Arial" w:hAnsi="Arial" w:cs="Arial"/>
          <w:sz w:val="24"/>
          <w:szCs w:val="24"/>
        </w:rPr>
        <w:t>orientação</w:t>
      </w:r>
      <w:r w:rsidRPr="009B3997">
        <w:rPr>
          <w:rFonts w:ascii="Arial" w:eastAsia="Arial" w:hAnsi="Arial" w:cs="Arial"/>
          <w:sz w:val="24"/>
          <w:szCs w:val="24"/>
        </w:rPr>
        <w:t xml:space="preserve"> </w:t>
      </w:r>
      <w:r w:rsidRPr="009B3997">
        <w:rPr>
          <w:rFonts w:ascii="Arial" w:hAnsi="Arial" w:cs="Arial"/>
          <w:sz w:val="24"/>
          <w:szCs w:val="24"/>
        </w:rPr>
        <w:t>de</w:t>
      </w:r>
      <w:r w:rsidRPr="009B3997">
        <w:rPr>
          <w:rFonts w:ascii="Arial" w:eastAsia="Arial" w:hAnsi="Arial" w:cs="Arial"/>
          <w:sz w:val="24"/>
          <w:szCs w:val="24"/>
        </w:rPr>
        <w:t xml:space="preserve"> </w:t>
      </w:r>
      <w:r w:rsidRPr="009B3997">
        <w:rPr>
          <w:rFonts w:ascii="Arial" w:hAnsi="Arial" w:cs="Arial"/>
          <w:sz w:val="24"/>
          <w:szCs w:val="24"/>
        </w:rPr>
        <w:t>seu</w:t>
      </w:r>
      <w:r w:rsidRPr="009B3997">
        <w:rPr>
          <w:rFonts w:ascii="Arial" w:eastAsia="Arial" w:hAnsi="Arial" w:cs="Arial"/>
          <w:sz w:val="24"/>
          <w:szCs w:val="24"/>
        </w:rPr>
        <w:t xml:space="preserve"> </w:t>
      </w:r>
      <w:r w:rsidRPr="009B3997">
        <w:rPr>
          <w:rFonts w:ascii="Arial" w:hAnsi="Arial" w:cs="Arial"/>
          <w:sz w:val="24"/>
          <w:szCs w:val="24"/>
        </w:rPr>
        <w:t>bolsista, exceto em casos de afastamentos previstos em legislaç</w:t>
      </w:r>
      <w:r w:rsidR="00EA3605" w:rsidRPr="00EA3605">
        <w:rPr>
          <w:rFonts w:ascii="Arial" w:hAnsi="Arial" w:cs="Arial"/>
          <w:sz w:val="24"/>
          <w:szCs w:val="24"/>
        </w:rPr>
        <w:t>ão;</w:t>
      </w:r>
    </w:p>
    <w:p w:rsidR="007B3574" w:rsidRDefault="007B3574">
      <w:pPr>
        <w:pStyle w:val="PargrafodaLista"/>
        <w:ind w:left="380"/>
      </w:pPr>
    </w:p>
    <w:p w:rsidR="007B3574" w:rsidRDefault="00A06BFB" w:rsidP="00E257EF">
      <w:pPr>
        <w:pStyle w:val="Corpodetexto21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</w:t>
      </w:r>
      <w:r w:rsidR="00951011">
        <w:rPr>
          <w:rFonts w:ascii="Arial" w:hAnsi="Arial" w:cs="Arial"/>
          <w:b/>
          <w:sz w:val="24"/>
          <w:szCs w:val="24"/>
        </w:rPr>
        <w:t>S MENTORES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A06BFB" w:rsidRDefault="00A06BFB">
      <w:pPr>
        <w:tabs>
          <w:tab w:val="left" w:pos="700"/>
          <w:tab w:val="left" w:pos="820"/>
        </w:tabs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F5286D" w:rsidRDefault="00F5286D" w:rsidP="00F5286D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Acumular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bolsas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vínculo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empregatício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natureza;</w:t>
      </w:r>
    </w:p>
    <w:p w:rsidR="00F5286D" w:rsidRDefault="00F5286D" w:rsidP="00F5286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365EF">
        <w:rPr>
          <w:rFonts w:ascii="Arial" w:hAnsi="Arial" w:cs="Arial"/>
          <w:sz w:val="24"/>
          <w:szCs w:val="24"/>
        </w:rPr>
        <w:t>Havendo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o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descumprimento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ite</w:t>
      </w:r>
      <w:r>
        <w:rPr>
          <w:rFonts w:ascii="Arial" w:hAnsi="Arial" w:cs="Arial"/>
          <w:sz w:val="24"/>
          <w:szCs w:val="24"/>
        </w:rPr>
        <w:t>m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acima,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a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bolsa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retorna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à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PRG</w:t>
      </w:r>
      <w:r w:rsidRPr="00C365EF">
        <w:rPr>
          <w:rFonts w:ascii="Arial" w:hAnsi="Arial" w:cs="Arial"/>
          <w:sz w:val="24"/>
          <w:szCs w:val="24"/>
        </w:rPr>
        <w:t>.</w:t>
      </w:r>
    </w:p>
    <w:p w:rsidR="00F5286D" w:rsidRDefault="00F5286D" w:rsidP="00F5286D">
      <w:pPr>
        <w:pStyle w:val="Corpodetexto2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bolsa destina-se exclusivamente ao estudante bolsista, sendo vedado o repasse parcial ou integral do recurso para o pagamento de outras despesas do projeto.</w:t>
      </w:r>
    </w:p>
    <w:p w:rsidR="00A06BFB" w:rsidRDefault="00A06BFB">
      <w:pPr>
        <w:pStyle w:val="Corpodetexto2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6BFB" w:rsidRDefault="00A06BFB" w:rsidP="00E257EF">
      <w:pPr>
        <w:pStyle w:val="Corpodetexto21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INSCRIÇÃO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B3574" w:rsidRDefault="007B3574">
      <w:pPr>
        <w:pStyle w:val="Corpodetexto21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7B3574" w:rsidRDefault="009A4DF8" w:rsidP="00E257EF">
      <w:pPr>
        <w:pStyle w:val="Corpodetexto2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7.1. DOS SUPERVISORES</w:t>
      </w:r>
    </w:p>
    <w:p w:rsidR="007B3574" w:rsidRDefault="007B3574">
      <w:pPr>
        <w:pStyle w:val="Corpodetexto21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7B3574" w:rsidRDefault="00285FF9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  <w:r w:rsidRPr="00285FF9">
        <w:rPr>
          <w:rFonts w:ascii="Arial" w:hAnsi="Arial" w:cs="Arial"/>
          <w:sz w:val="24"/>
          <w:szCs w:val="24"/>
        </w:rPr>
        <w:t>As inscrições dos supervisores deverão ser feitas na Pró-Reitoria de Graduação</w:t>
      </w:r>
      <w:r w:rsidR="009A4DF8">
        <w:rPr>
          <w:rFonts w:ascii="Arial" w:hAnsi="Arial" w:cs="Arial"/>
          <w:sz w:val="24"/>
          <w:szCs w:val="24"/>
        </w:rPr>
        <w:t xml:space="preserve"> por meio dos seguintes documentos:</w:t>
      </w:r>
    </w:p>
    <w:p w:rsidR="007B3574" w:rsidRDefault="009A4DF8" w:rsidP="00E257EF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85FF9" w:rsidRPr="00285FF9">
        <w:rPr>
          <w:rFonts w:ascii="Arial" w:hAnsi="Arial" w:cs="Arial"/>
          <w:sz w:val="24"/>
          <w:szCs w:val="24"/>
        </w:rPr>
        <w:t>ormulário próprio</w:t>
      </w:r>
      <w:r>
        <w:rPr>
          <w:rFonts w:ascii="Arial" w:hAnsi="Arial" w:cs="Arial"/>
          <w:sz w:val="24"/>
          <w:szCs w:val="24"/>
        </w:rPr>
        <w:t xml:space="preserve"> disponível na página </w:t>
      </w:r>
      <w:hyperlink r:id="rId10" w:history="1">
        <w:r w:rsidRPr="006579E7">
          <w:rPr>
            <w:rStyle w:val="Hyperlink"/>
            <w:rFonts w:ascii="Arial" w:hAnsi="Arial" w:cs="Arial"/>
            <w:sz w:val="24"/>
            <w:szCs w:val="24"/>
          </w:rPr>
          <w:t>www.prg.ufla.br</w:t>
        </w:r>
      </w:hyperlink>
      <w:r w:rsidR="00285FF9" w:rsidRPr="00285FF9">
        <w:rPr>
          <w:rFonts w:ascii="Arial" w:hAnsi="Arial" w:cs="Arial"/>
          <w:sz w:val="24"/>
          <w:szCs w:val="24"/>
        </w:rPr>
        <w:t>;</w:t>
      </w:r>
    </w:p>
    <w:p w:rsidR="007B3574" w:rsidRDefault="009A4DF8" w:rsidP="00E257EF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Currículo Lattes impresso</w:t>
      </w:r>
    </w:p>
    <w:p w:rsidR="007B3574" w:rsidRDefault="007B3574">
      <w:pPr>
        <w:pStyle w:val="PargrafodaLista"/>
        <w:ind w:left="786"/>
        <w:jc w:val="both"/>
        <w:rPr>
          <w:rFonts w:ascii="Arial" w:hAnsi="Arial" w:cs="Arial"/>
          <w:sz w:val="24"/>
          <w:szCs w:val="24"/>
        </w:rPr>
      </w:pPr>
    </w:p>
    <w:p w:rsidR="007B3574" w:rsidRPr="00BD66C8" w:rsidRDefault="009A4DF8" w:rsidP="00E257EF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BD66C8">
        <w:rPr>
          <w:rFonts w:ascii="Arial" w:hAnsi="Arial" w:cs="Arial"/>
          <w:b/>
          <w:sz w:val="24"/>
          <w:szCs w:val="24"/>
        </w:rPr>
        <w:t>7.2 DOS MENTORES</w:t>
      </w:r>
    </w:p>
    <w:p w:rsidR="007B3574" w:rsidRDefault="007B3574">
      <w:pPr>
        <w:pStyle w:val="PargrafodaLista"/>
        <w:ind w:left="786"/>
        <w:jc w:val="both"/>
        <w:rPr>
          <w:rFonts w:ascii="Arial" w:hAnsi="Arial" w:cs="Arial"/>
          <w:sz w:val="24"/>
          <w:szCs w:val="24"/>
        </w:rPr>
      </w:pPr>
    </w:p>
    <w:p w:rsidR="009A4DF8" w:rsidRDefault="009A4DF8" w:rsidP="009A4DF8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  <w:r w:rsidRPr="00285FF9">
        <w:rPr>
          <w:rFonts w:ascii="Arial" w:hAnsi="Arial" w:cs="Arial"/>
          <w:sz w:val="24"/>
          <w:szCs w:val="24"/>
        </w:rPr>
        <w:t xml:space="preserve">As inscrições dos </w:t>
      </w:r>
      <w:r>
        <w:rPr>
          <w:rFonts w:ascii="Arial" w:hAnsi="Arial" w:cs="Arial"/>
          <w:sz w:val="24"/>
          <w:szCs w:val="24"/>
        </w:rPr>
        <w:t>mentores</w:t>
      </w:r>
      <w:r w:rsidRPr="00285FF9">
        <w:rPr>
          <w:rFonts w:ascii="Arial" w:hAnsi="Arial" w:cs="Arial"/>
          <w:sz w:val="24"/>
          <w:szCs w:val="24"/>
        </w:rPr>
        <w:t xml:space="preserve"> deverão ser feitas na Pró-Reitoria de Graduação</w:t>
      </w:r>
      <w:r>
        <w:rPr>
          <w:rFonts w:ascii="Arial" w:hAnsi="Arial" w:cs="Arial"/>
          <w:sz w:val="24"/>
          <w:szCs w:val="24"/>
        </w:rPr>
        <w:t xml:space="preserve"> por meio dos seguintes documentos:</w:t>
      </w:r>
    </w:p>
    <w:p w:rsidR="00E90AA8" w:rsidRDefault="00E90AA8" w:rsidP="00E90AA8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AA6414" w:rsidRDefault="00AA6414" w:rsidP="000D25C3">
      <w:pPr>
        <w:numPr>
          <w:ilvl w:val="0"/>
          <w:numId w:val="17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próprio de inscrição</w:t>
      </w:r>
      <w:r w:rsidR="009A4DF8">
        <w:rPr>
          <w:rFonts w:ascii="Arial" w:hAnsi="Arial" w:cs="Arial"/>
          <w:sz w:val="24"/>
          <w:szCs w:val="24"/>
        </w:rPr>
        <w:t xml:space="preserve"> disponível na página www.prg.ufla.br</w:t>
      </w:r>
      <w:r>
        <w:rPr>
          <w:rFonts w:ascii="Arial" w:hAnsi="Arial" w:cs="Arial"/>
          <w:sz w:val="24"/>
          <w:szCs w:val="24"/>
        </w:rPr>
        <w:t>.</w:t>
      </w:r>
    </w:p>
    <w:p w:rsidR="00AA512B" w:rsidRPr="00BD66C8" w:rsidRDefault="00A06BFB" w:rsidP="000D25C3">
      <w:pPr>
        <w:numPr>
          <w:ilvl w:val="0"/>
          <w:numId w:val="1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A512B">
        <w:rPr>
          <w:rFonts w:ascii="Arial" w:hAnsi="Arial" w:cs="Arial"/>
          <w:sz w:val="24"/>
          <w:szCs w:val="24"/>
        </w:rPr>
        <w:t>Histórico</w:t>
      </w:r>
      <w:r w:rsidRPr="00AA512B">
        <w:rPr>
          <w:rFonts w:ascii="Arial" w:eastAsia="Arial" w:hAnsi="Arial" w:cs="Arial"/>
          <w:sz w:val="24"/>
          <w:szCs w:val="24"/>
        </w:rPr>
        <w:t xml:space="preserve"> </w:t>
      </w:r>
      <w:r w:rsidRPr="00AA512B">
        <w:rPr>
          <w:rFonts w:ascii="Arial" w:hAnsi="Arial" w:cs="Arial"/>
          <w:sz w:val="24"/>
          <w:szCs w:val="24"/>
        </w:rPr>
        <w:t>escolar</w:t>
      </w:r>
      <w:r w:rsidRPr="00AA512B">
        <w:rPr>
          <w:rFonts w:ascii="Arial" w:eastAsia="Arial" w:hAnsi="Arial" w:cs="Arial"/>
          <w:sz w:val="24"/>
          <w:szCs w:val="24"/>
        </w:rPr>
        <w:t xml:space="preserve"> </w:t>
      </w:r>
      <w:r w:rsidRPr="00AA512B">
        <w:rPr>
          <w:rFonts w:ascii="Arial" w:hAnsi="Arial" w:cs="Arial"/>
          <w:sz w:val="24"/>
          <w:szCs w:val="24"/>
        </w:rPr>
        <w:t>completo</w:t>
      </w:r>
      <w:r w:rsidRPr="00AA512B">
        <w:rPr>
          <w:rFonts w:ascii="Arial" w:eastAsia="Arial" w:hAnsi="Arial" w:cs="Arial"/>
          <w:sz w:val="24"/>
          <w:szCs w:val="24"/>
        </w:rPr>
        <w:t xml:space="preserve"> </w:t>
      </w:r>
      <w:r w:rsidRPr="00AA512B">
        <w:rPr>
          <w:rFonts w:ascii="Arial" w:hAnsi="Arial" w:cs="Arial"/>
          <w:sz w:val="24"/>
          <w:szCs w:val="24"/>
        </w:rPr>
        <w:t>(www.sig.ufla.br).</w:t>
      </w:r>
      <w:r w:rsidRPr="00AA512B">
        <w:rPr>
          <w:rFonts w:ascii="Arial" w:eastAsia="Arial" w:hAnsi="Arial" w:cs="Arial"/>
          <w:sz w:val="24"/>
          <w:szCs w:val="24"/>
        </w:rPr>
        <w:t xml:space="preserve"> </w:t>
      </w:r>
    </w:p>
    <w:p w:rsidR="00BD66C8" w:rsidRPr="00AA512B" w:rsidRDefault="00BD66C8" w:rsidP="000D25C3">
      <w:pPr>
        <w:numPr>
          <w:ilvl w:val="0"/>
          <w:numId w:val="17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Tabela de Coeficiente de Rendimento Acadêmico (www.sig.ufla.br)</w:t>
      </w:r>
    </w:p>
    <w:p w:rsidR="00A06BFB" w:rsidRDefault="00AA6414" w:rsidP="000D25C3">
      <w:pPr>
        <w:numPr>
          <w:ilvl w:val="0"/>
          <w:numId w:val="17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Currículo Lattes impresso</w:t>
      </w:r>
      <w:r w:rsidR="00ED6AF9">
        <w:rPr>
          <w:rFonts w:ascii="Arial" w:hAnsi="Arial" w:cs="Arial"/>
          <w:sz w:val="24"/>
          <w:szCs w:val="24"/>
        </w:rPr>
        <w:t>;</w:t>
      </w:r>
    </w:p>
    <w:p w:rsidR="00ED6AF9" w:rsidRPr="00AA512B" w:rsidRDefault="00517356" w:rsidP="000D25C3">
      <w:pPr>
        <w:numPr>
          <w:ilvl w:val="0"/>
          <w:numId w:val="1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17356">
        <w:rPr>
          <w:rFonts w:ascii="Arial" w:hAnsi="Arial" w:cs="Arial"/>
          <w:sz w:val="24"/>
          <w:szCs w:val="24"/>
        </w:rPr>
        <w:t>Atestado de Estudante em condição de vulnerabilidade socioeconômica, credenciado pela PRAEC para recebimento de bolsa</w:t>
      </w:r>
      <w:r w:rsidR="00ED6AF9">
        <w:rPr>
          <w:rFonts w:ascii="Arial" w:hAnsi="Arial" w:cs="Arial"/>
          <w:sz w:val="24"/>
          <w:szCs w:val="24"/>
        </w:rPr>
        <w:t>, quando for o caso.</w:t>
      </w:r>
    </w:p>
    <w:p w:rsidR="00A06BFB" w:rsidRDefault="00A06BFB">
      <w:pPr>
        <w:tabs>
          <w:tab w:val="left" w:pos="684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B3E77" w:rsidRDefault="00A06BFB" w:rsidP="00E257EF">
      <w:pPr>
        <w:pStyle w:val="Corpodetexto21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SELEÇÃO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JULGAMENTO</w:t>
      </w:r>
      <w:r w:rsidR="003F3928">
        <w:rPr>
          <w:rFonts w:ascii="Arial" w:hAnsi="Arial" w:cs="Arial"/>
          <w:b/>
          <w:sz w:val="24"/>
          <w:szCs w:val="24"/>
        </w:rPr>
        <w:t xml:space="preserve"> </w:t>
      </w:r>
    </w:p>
    <w:p w:rsidR="007B3574" w:rsidRDefault="007B3574">
      <w:pPr>
        <w:pStyle w:val="Corpodetexto21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B3574" w:rsidRDefault="00BF6103" w:rsidP="00E257EF">
      <w:pPr>
        <w:pStyle w:val="Corpodetexto21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SUPERVISORES</w:t>
      </w:r>
    </w:p>
    <w:p w:rsidR="00A06BFB" w:rsidRDefault="00A06BFB">
      <w:pPr>
        <w:pStyle w:val="Corpodetexto21"/>
        <w:spacing w:after="0" w:line="240" w:lineRule="auto"/>
        <w:ind w:left="709" w:hanging="709"/>
        <w:jc w:val="both"/>
      </w:pPr>
    </w:p>
    <w:p w:rsidR="007B3574" w:rsidRDefault="00B13434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4761F">
        <w:rPr>
          <w:rFonts w:ascii="Arial" w:hAnsi="Arial" w:cs="Arial"/>
          <w:sz w:val="24"/>
          <w:szCs w:val="24"/>
        </w:rPr>
        <w:t>ada curso estabelecerá um conjunto de critérios pertinentes a sua área de atuação</w:t>
      </w:r>
      <w:r>
        <w:rPr>
          <w:rFonts w:ascii="Arial" w:hAnsi="Arial" w:cs="Arial"/>
          <w:sz w:val="24"/>
          <w:szCs w:val="24"/>
        </w:rPr>
        <w:t xml:space="preserve"> que serão divulgados pelos Colegiados dos Cursos pelo menos 48 horas antes do julgamento das propostas.</w:t>
      </w:r>
      <w:r w:rsidR="00951011" w:rsidRPr="0084761F">
        <w:rPr>
          <w:rFonts w:ascii="Arial" w:hAnsi="Arial" w:cs="Arial"/>
          <w:sz w:val="24"/>
          <w:szCs w:val="24"/>
        </w:rPr>
        <w:t xml:space="preserve"> </w:t>
      </w:r>
    </w:p>
    <w:p w:rsidR="007B3574" w:rsidRDefault="007B3574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7B3574" w:rsidRPr="00B2188D" w:rsidRDefault="009B3E77" w:rsidP="00E257E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2188D">
        <w:rPr>
          <w:rFonts w:ascii="Arial" w:hAnsi="Arial" w:cs="Arial"/>
          <w:b/>
          <w:sz w:val="24"/>
          <w:szCs w:val="24"/>
        </w:rPr>
        <w:t>8.2 DOS MENTORES</w:t>
      </w:r>
    </w:p>
    <w:p w:rsidR="007B3574" w:rsidRDefault="007B3574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3929B7" w:rsidRPr="003929B7" w:rsidRDefault="003929B7" w:rsidP="003929B7">
      <w:pPr>
        <w:tabs>
          <w:tab w:val="left" w:pos="720"/>
        </w:tabs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Pr="003929B7">
        <w:rPr>
          <w:rFonts w:ascii="Arial" w:hAnsi="Arial" w:cs="Arial"/>
          <w:sz w:val="24"/>
          <w:szCs w:val="24"/>
        </w:rPr>
        <w:t xml:space="preserve">.1 A seleção dos candidatos será feita mediante análise </w:t>
      </w:r>
      <w:r>
        <w:rPr>
          <w:rFonts w:ascii="Arial" w:hAnsi="Arial" w:cs="Arial"/>
          <w:sz w:val="24"/>
          <w:szCs w:val="24"/>
        </w:rPr>
        <w:t>dos critérios estabelecidos na tabela abaixo</w:t>
      </w:r>
      <w:r w:rsidRPr="003929B7">
        <w:rPr>
          <w:rFonts w:ascii="Arial" w:hAnsi="Arial" w:cs="Arial"/>
          <w:sz w:val="24"/>
          <w:szCs w:val="24"/>
        </w:rPr>
        <w:t xml:space="preserve"> (50%) </w:t>
      </w:r>
      <w:r>
        <w:rPr>
          <w:rFonts w:ascii="Arial" w:hAnsi="Arial" w:cs="Arial"/>
          <w:sz w:val="24"/>
          <w:szCs w:val="24"/>
        </w:rPr>
        <w:t>e</w:t>
      </w:r>
      <w:r w:rsidRPr="003929B7">
        <w:rPr>
          <w:rFonts w:ascii="Arial" w:hAnsi="Arial" w:cs="Arial"/>
          <w:sz w:val="24"/>
          <w:szCs w:val="24"/>
        </w:rPr>
        <w:t xml:space="preserve"> entrevista (50%).</w:t>
      </w:r>
    </w:p>
    <w:p w:rsidR="003929B7" w:rsidRPr="003929B7" w:rsidRDefault="003D558B" w:rsidP="003929B7">
      <w:pPr>
        <w:tabs>
          <w:tab w:val="left" w:pos="720"/>
        </w:tabs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</w:t>
      </w:r>
      <w:r w:rsidR="003929B7" w:rsidRPr="003929B7">
        <w:rPr>
          <w:rFonts w:ascii="Arial" w:hAnsi="Arial" w:cs="Arial"/>
          <w:sz w:val="24"/>
          <w:szCs w:val="24"/>
        </w:rPr>
        <w:t xml:space="preserve">2 </w:t>
      </w:r>
      <w:proofErr w:type="gramStart"/>
      <w:r w:rsidR="003929B7" w:rsidRPr="003929B7">
        <w:rPr>
          <w:rFonts w:ascii="Arial" w:hAnsi="Arial" w:cs="Arial"/>
          <w:sz w:val="24"/>
          <w:szCs w:val="24"/>
        </w:rPr>
        <w:t>Serão</w:t>
      </w:r>
      <w:proofErr w:type="gramEnd"/>
      <w:r w:rsidR="003929B7" w:rsidRPr="003929B7">
        <w:rPr>
          <w:rFonts w:ascii="Arial" w:hAnsi="Arial" w:cs="Arial"/>
          <w:sz w:val="24"/>
          <w:szCs w:val="24"/>
        </w:rPr>
        <w:t xml:space="preserve"> convocados para entrevista candidatos ranqueados em ordem decrescente de pontuação</w:t>
      </w:r>
      <w:r w:rsidR="00BD66C8">
        <w:rPr>
          <w:rFonts w:ascii="Arial" w:hAnsi="Arial" w:cs="Arial"/>
          <w:sz w:val="24"/>
          <w:szCs w:val="24"/>
        </w:rPr>
        <w:t>,</w:t>
      </w:r>
      <w:r w:rsidR="003929B7" w:rsidRPr="003929B7">
        <w:rPr>
          <w:rFonts w:ascii="Arial" w:hAnsi="Arial" w:cs="Arial"/>
          <w:sz w:val="24"/>
          <w:szCs w:val="24"/>
        </w:rPr>
        <w:t xml:space="preserve"> correspondendo a duas vezes o número de vagas disponibilizadas.</w:t>
      </w:r>
    </w:p>
    <w:p w:rsidR="007B3574" w:rsidRDefault="007B3574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711FA9" w:rsidRDefault="00711FA9" w:rsidP="00711FA9">
      <w:pPr>
        <w:pStyle w:val="Corpodetexto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candidato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receberá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nota,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acordo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critérios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abaixo:</w:t>
      </w:r>
    </w:p>
    <w:p w:rsidR="00711FA9" w:rsidRDefault="00711FA9" w:rsidP="00711FA9">
      <w:pPr>
        <w:pStyle w:val="Corpodetexto2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5"/>
        <w:gridCol w:w="2248"/>
      </w:tblGrid>
      <w:tr w:rsidR="00711FA9" w:rsidTr="00B2188D">
        <w:tc>
          <w:tcPr>
            <w:tcW w:w="7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FA9" w:rsidRDefault="00711FA9" w:rsidP="00B218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Aluno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FA9" w:rsidRDefault="00711FA9" w:rsidP="00B218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711FA9" w:rsidTr="00B2188D">
        <w:tc>
          <w:tcPr>
            <w:tcW w:w="7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FA9" w:rsidRDefault="00711FA9" w:rsidP="00711FA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condição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vulnerabilidade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socioeconômica credenciado pela PRAEC para recebimento de bolsa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FA9" w:rsidRDefault="00AB5C81" w:rsidP="00B2188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11FA9" w:rsidTr="00B2188D">
        <w:tc>
          <w:tcPr>
            <w:tcW w:w="7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FA9" w:rsidRDefault="00711FA9" w:rsidP="00711FA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Estudantes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CRA*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menor que o percentil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FA9" w:rsidRDefault="00AB5C81" w:rsidP="00B2188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</w:tr>
      <w:tr w:rsidR="00711FA9" w:rsidTr="00B2188D">
        <w:tc>
          <w:tcPr>
            <w:tcW w:w="7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FA9" w:rsidRDefault="00711FA9" w:rsidP="00B2188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Estudantes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CRA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entre os percentis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FA9" w:rsidRDefault="00AB5C81" w:rsidP="00B2188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</w:tr>
      <w:tr w:rsidR="00711FA9" w:rsidTr="00B2188D">
        <w:tc>
          <w:tcPr>
            <w:tcW w:w="7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FA9" w:rsidRDefault="00711FA9" w:rsidP="00B2188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Estudantes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CRA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entre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os percentis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40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FA9" w:rsidRDefault="00AB5C81" w:rsidP="00B2188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711FA9" w:rsidTr="00B2188D">
        <w:tc>
          <w:tcPr>
            <w:tcW w:w="7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FA9" w:rsidRDefault="00711FA9" w:rsidP="00B2188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Estudantes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CRA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maior que o percentil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FA9" w:rsidRDefault="00AB5C81" w:rsidP="00B2188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</w:tbl>
    <w:p w:rsidR="00711FA9" w:rsidRPr="004549B8" w:rsidRDefault="00711FA9" w:rsidP="00711F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Coeficiente de Rendimento Acadêmico.</w:t>
      </w:r>
    </w:p>
    <w:p w:rsidR="007B3574" w:rsidRDefault="007B3574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A06BFB" w:rsidRDefault="00A06BFB" w:rsidP="00951011">
      <w:pPr>
        <w:pStyle w:val="Corpodetexto21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51011" w:rsidRDefault="00951011" w:rsidP="00951011">
      <w:pPr>
        <w:pStyle w:val="Corpodetexto21"/>
        <w:spacing w:after="0" w:line="240" w:lineRule="auto"/>
        <w:jc w:val="both"/>
      </w:pPr>
    </w:p>
    <w:p w:rsidR="00A06BFB" w:rsidRDefault="00C0562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9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A06BFB">
        <w:rPr>
          <w:rFonts w:ascii="Arial" w:hAnsi="Arial" w:cs="Arial"/>
          <w:b/>
          <w:sz w:val="24"/>
          <w:szCs w:val="24"/>
        </w:rPr>
        <w:t>CRITÉRIOS</w:t>
      </w:r>
      <w:r w:rsidR="00A06BFB">
        <w:rPr>
          <w:rFonts w:ascii="Arial" w:eastAsia="Arial" w:hAnsi="Arial" w:cs="Arial"/>
          <w:b/>
          <w:sz w:val="24"/>
          <w:szCs w:val="24"/>
        </w:rPr>
        <w:t xml:space="preserve"> </w:t>
      </w:r>
      <w:r w:rsidR="00A06BFB">
        <w:rPr>
          <w:rFonts w:ascii="Arial" w:hAnsi="Arial" w:cs="Arial"/>
          <w:b/>
          <w:sz w:val="24"/>
          <w:szCs w:val="24"/>
        </w:rPr>
        <w:t>DE</w:t>
      </w:r>
      <w:r w:rsidR="00A06BFB">
        <w:rPr>
          <w:rFonts w:ascii="Arial" w:eastAsia="Arial" w:hAnsi="Arial" w:cs="Arial"/>
          <w:b/>
          <w:sz w:val="24"/>
          <w:szCs w:val="24"/>
        </w:rPr>
        <w:t xml:space="preserve"> </w:t>
      </w:r>
      <w:r w:rsidR="00A06BFB">
        <w:rPr>
          <w:rFonts w:ascii="Arial" w:hAnsi="Arial" w:cs="Arial"/>
          <w:b/>
          <w:sz w:val="24"/>
          <w:szCs w:val="24"/>
        </w:rPr>
        <w:t>DESEMPATE</w:t>
      </w:r>
    </w:p>
    <w:p w:rsidR="00A06BFB" w:rsidRDefault="00A06BFB">
      <w:pPr>
        <w:jc w:val="both"/>
        <w:rPr>
          <w:rFonts w:ascii="Arial" w:hAnsi="Arial" w:cs="Arial"/>
          <w:sz w:val="24"/>
          <w:szCs w:val="24"/>
        </w:rPr>
      </w:pPr>
    </w:p>
    <w:p w:rsidR="00A06BFB" w:rsidRDefault="00A06BFB">
      <w:pPr>
        <w:pStyle w:val="Corpodetexto"/>
        <w:shd w:val="clear" w:color="auto" w:fill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Caso</w:t>
      </w:r>
      <w:r>
        <w:rPr>
          <w:rFonts w:eastAsia="Arial"/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haja</w:t>
      </w:r>
      <w:r>
        <w:rPr>
          <w:rFonts w:eastAsia="Arial"/>
          <w:b w:val="0"/>
          <w:i w:val="0"/>
          <w:sz w:val="24"/>
          <w:szCs w:val="24"/>
        </w:rPr>
        <w:t xml:space="preserve"> </w:t>
      </w:r>
      <w:r w:rsidR="009E62CB">
        <w:rPr>
          <w:b w:val="0"/>
          <w:i w:val="0"/>
          <w:sz w:val="24"/>
          <w:szCs w:val="24"/>
        </w:rPr>
        <w:t>dois ou mais candidatos</w:t>
      </w:r>
      <w:r>
        <w:rPr>
          <w:rFonts w:eastAsia="Arial"/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com</w:t>
      </w:r>
      <w:r>
        <w:rPr>
          <w:rFonts w:eastAsia="Arial"/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a</w:t>
      </w:r>
      <w:r>
        <w:rPr>
          <w:rFonts w:eastAsia="Arial"/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mesma</w:t>
      </w:r>
      <w:r>
        <w:rPr>
          <w:rFonts w:eastAsia="Arial"/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pontuação</w:t>
      </w:r>
      <w:r>
        <w:rPr>
          <w:rFonts w:eastAsia="Arial"/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final,</w:t>
      </w:r>
      <w:r>
        <w:rPr>
          <w:rFonts w:eastAsia="Arial"/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terão</w:t>
      </w:r>
      <w:r>
        <w:rPr>
          <w:rFonts w:eastAsia="Arial"/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prioridade,</w:t>
      </w:r>
      <w:r>
        <w:rPr>
          <w:rFonts w:eastAsia="Arial"/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na</w:t>
      </w:r>
      <w:r>
        <w:rPr>
          <w:rFonts w:eastAsia="Arial"/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sequência:</w:t>
      </w:r>
    </w:p>
    <w:p w:rsidR="00D11D4B" w:rsidRPr="00D11D4B" w:rsidRDefault="00A06BFB" w:rsidP="00651286">
      <w:pPr>
        <w:pStyle w:val="Corpodetexto"/>
        <w:numPr>
          <w:ilvl w:val="0"/>
          <w:numId w:val="16"/>
        </w:numPr>
        <w:shd w:val="clear" w:color="auto" w:fill="auto"/>
        <w:ind w:left="426"/>
        <w:jc w:val="both"/>
      </w:pPr>
      <w:proofErr w:type="gramStart"/>
      <w:r w:rsidRPr="00D11D4B">
        <w:rPr>
          <w:b w:val="0"/>
          <w:i w:val="0"/>
          <w:sz w:val="24"/>
          <w:szCs w:val="24"/>
        </w:rPr>
        <w:t>candidatos</w:t>
      </w:r>
      <w:proofErr w:type="gramEnd"/>
      <w:r w:rsidRPr="00D11D4B">
        <w:rPr>
          <w:b w:val="0"/>
          <w:i w:val="0"/>
          <w:sz w:val="24"/>
          <w:szCs w:val="24"/>
        </w:rPr>
        <w:t xml:space="preserve"> em situação </w:t>
      </w:r>
      <w:r w:rsidR="00152ECB">
        <w:rPr>
          <w:b w:val="0"/>
          <w:i w:val="0"/>
          <w:sz w:val="24"/>
          <w:szCs w:val="24"/>
        </w:rPr>
        <w:t>de maior</w:t>
      </w:r>
      <w:r w:rsidRPr="00D11D4B">
        <w:rPr>
          <w:b w:val="0"/>
          <w:i w:val="0"/>
          <w:sz w:val="24"/>
          <w:szCs w:val="24"/>
        </w:rPr>
        <w:t xml:space="preserve"> vulnerabilidade socioeconômica;</w:t>
      </w:r>
    </w:p>
    <w:p w:rsidR="00D11D4B" w:rsidRPr="00D11D4B" w:rsidRDefault="00A06BFB" w:rsidP="00651286">
      <w:pPr>
        <w:pStyle w:val="Corpodetexto"/>
        <w:numPr>
          <w:ilvl w:val="0"/>
          <w:numId w:val="16"/>
        </w:numPr>
        <w:shd w:val="clear" w:color="auto" w:fill="auto"/>
        <w:ind w:left="426"/>
        <w:jc w:val="both"/>
      </w:pPr>
      <w:proofErr w:type="gramStart"/>
      <w:r w:rsidRPr="00D11D4B">
        <w:rPr>
          <w:b w:val="0"/>
          <w:i w:val="0"/>
          <w:sz w:val="24"/>
          <w:szCs w:val="24"/>
        </w:rPr>
        <w:t>os</w:t>
      </w:r>
      <w:proofErr w:type="gramEnd"/>
      <w:r w:rsidRPr="00D11D4B">
        <w:rPr>
          <w:rFonts w:eastAsia="Arial"/>
          <w:b w:val="0"/>
          <w:i w:val="0"/>
          <w:sz w:val="24"/>
          <w:szCs w:val="24"/>
        </w:rPr>
        <w:t xml:space="preserve"> </w:t>
      </w:r>
      <w:r w:rsidRPr="00D11D4B">
        <w:rPr>
          <w:b w:val="0"/>
          <w:i w:val="0"/>
          <w:sz w:val="24"/>
          <w:szCs w:val="24"/>
        </w:rPr>
        <w:t>candidatos</w:t>
      </w:r>
      <w:r w:rsidRPr="00D11D4B">
        <w:rPr>
          <w:rFonts w:eastAsia="Arial"/>
          <w:b w:val="0"/>
          <w:i w:val="0"/>
          <w:sz w:val="24"/>
          <w:szCs w:val="24"/>
        </w:rPr>
        <w:t xml:space="preserve"> </w:t>
      </w:r>
      <w:r w:rsidRPr="00D11D4B">
        <w:rPr>
          <w:b w:val="0"/>
          <w:i w:val="0"/>
          <w:sz w:val="24"/>
          <w:szCs w:val="24"/>
        </w:rPr>
        <w:t>com</w:t>
      </w:r>
      <w:r w:rsidRPr="00D11D4B">
        <w:rPr>
          <w:rFonts w:eastAsia="Arial"/>
          <w:b w:val="0"/>
          <w:i w:val="0"/>
          <w:sz w:val="24"/>
          <w:szCs w:val="24"/>
        </w:rPr>
        <w:t xml:space="preserve"> </w:t>
      </w:r>
      <w:r w:rsidRPr="00D11D4B">
        <w:rPr>
          <w:b w:val="0"/>
          <w:i w:val="0"/>
          <w:sz w:val="24"/>
          <w:szCs w:val="24"/>
        </w:rPr>
        <w:t>melhor</w:t>
      </w:r>
      <w:r w:rsidRPr="00D11D4B">
        <w:rPr>
          <w:rFonts w:eastAsia="Arial"/>
          <w:b w:val="0"/>
          <w:i w:val="0"/>
          <w:sz w:val="24"/>
          <w:szCs w:val="24"/>
        </w:rPr>
        <w:t xml:space="preserve"> </w:t>
      </w:r>
      <w:r w:rsidRPr="00D11D4B">
        <w:rPr>
          <w:b w:val="0"/>
          <w:i w:val="0"/>
          <w:sz w:val="24"/>
          <w:szCs w:val="24"/>
        </w:rPr>
        <w:t>rendimento</w:t>
      </w:r>
      <w:r w:rsidRPr="00D11D4B">
        <w:rPr>
          <w:rFonts w:eastAsia="Arial"/>
          <w:b w:val="0"/>
          <w:i w:val="0"/>
          <w:sz w:val="24"/>
          <w:szCs w:val="24"/>
        </w:rPr>
        <w:t xml:space="preserve"> </w:t>
      </w:r>
      <w:r w:rsidRPr="00D11D4B">
        <w:rPr>
          <w:b w:val="0"/>
          <w:i w:val="0"/>
          <w:sz w:val="24"/>
          <w:szCs w:val="24"/>
        </w:rPr>
        <w:t>escolar</w:t>
      </w:r>
      <w:r w:rsidRPr="00D11D4B">
        <w:rPr>
          <w:rFonts w:eastAsia="Arial"/>
          <w:b w:val="0"/>
          <w:i w:val="0"/>
          <w:sz w:val="24"/>
          <w:szCs w:val="24"/>
        </w:rPr>
        <w:t xml:space="preserve"> </w:t>
      </w:r>
      <w:r w:rsidRPr="00D11D4B">
        <w:rPr>
          <w:b w:val="0"/>
          <w:i w:val="0"/>
          <w:sz w:val="24"/>
          <w:szCs w:val="24"/>
        </w:rPr>
        <w:t>por</w:t>
      </w:r>
      <w:r w:rsidRPr="00D11D4B">
        <w:rPr>
          <w:rFonts w:eastAsia="Arial"/>
          <w:b w:val="0"/>
          <w:i w:val="0"/>
          <w:sz w:val="24"/>
          <w:szCs w:val="24"/>
        </w:rPr>
        <w:t xml:space="preserve"> </w:t>
      </w:r>
      <w:r w:rsidRPr="00D11D4B">
        <w:rPr>
          <w:b w:val="0"/>
          <w:i w:val="0"/>
          <w:sz w:val="24"/>
          <w:szCs w:val="24"/>
        </w:rPr>
        <w:t>curso</w:t>
      </w:r>
      <w:r w:rsidRPr="00D11D4B">
        <w:rPr>
          <w:rFonts w:eastAsia="Arial"/>
          <w:b w:val="0"/>
          <w:i w:val="0"/>
          <w:sz w:val="24"/>
          <w:szCs w:val="24"/>
        </w:rPr>
        <w:t xml:space="preserve"> </w:t>
      </w:r>
      <w:r w:rsidR="007D185B" w:rsidRPr="00D11D4B">
        <w:rPr>
          <w:b w:val="0"/>
          <w:i w:val="0"/>
          <w:sz w:val="24"/>
          <w:szCs w:val="24"/>
        </w:rPr>
        <w:t>(percentil);</w:t>
      </w:r>
    </w:p>
    <w:p w:rsidR="00B73F17" w:rsidRPr="00B73F17" w:rsidRDefault="007D185B" w:rsidP="00651286">
      <w:pPr>
        <w:pStyle w:val="Corpodetexto"/>
        <w:numPr>
          <w:ilvl w:val="0"/>
          <w:numId w:val="16"/>
        </w:numPr>
        <w:shd w:val="clear" w:color="auto" w:fill="auto"/>
        <w:ind w:left="426"/>
        <w:jc w:val="both"/>
      </w:pPr>
      <w:proofErr w:type="gramStart"/>
      <w:r w:rsidRPr="00D11D4B">
        <w:rPr>
          <w:b w:val="0"/>
          <w:i w:val="0"/>
          <w:sz w:val="24"/>
          <w:szCs w:val="24"/>
        </w:rPr>
        <w:t>os</w:t>
      </w:r>
      <w:proofErr w:type="gramEnd"/>
      <w:r w:rsidRPr="00D11D4B">
        <w:rPr>
          <w:b w:val="0"/>
          <w:i w:val="0"/>
          <w:sz w:val="24"/>
          <w:szCs w:val="24"/>
        </w:rPr>
        <w:t xml:space="preserve"> candidatos matriculados em semestres mais avançados;</w:t>
      </w:r>
    </w:p>
    <w:p w:rsidR="00A06BFB" w:rsidRDefault="00A06BFB">
      <w:pPr>
        <w:pStyle w:val="Corpodetexto"/>
        <w:shd w:val="clear" w:color="auto" w:fill="auto"/>
        <w:ind w:left="426"/>
        <w:jc w:val="both"/>
        <w:rPr>
          <w:b w:val="0"/>
          <w:i w:val="0"/>
          <w:sz w:val="24"/>
          <w:szCs w:val="24"/>
        </w:rPr>
      </w:pPr>
    </w:p>
    <w:p w:rsidR="007B3574" w:rsidRDefault="00A06BFB" w:rsidP="00E257EF">
      <w:pPr>
        <w:pStyle w:val="Corpodetexto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INFORMAÇÕES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ADICIONAIS</w:t>
      </w:r>
    </w:p>
    <w:p w:rsidR="00A06BFB" w:rsidRDefault="00A06BFB">
      <w:pPr>
        <w:jc w:val="both"/>
        <w:rPr>
          <w:rFonts w:ascii="Arial" w:hAnsi="Arial" w:cs="Arial"/>
          <w:sz w:val="24"/>
          <w:szCs w:val="24"/>
        </w:rPr>
      </w:pPr>
    </w:p>
    <w:p w:rsidR="007B3574" w:rsidRDefault="00CD03E5" w:rsidP="00E257EF">
      <w:pPr>
        <w:pStyle w:val="SemEspaamento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D03E5">
        <w:rPr>
          <w:rFonts w:ascii="Arial" w:hAnsi="Arial" w:cs="Arial"/>
          <w:sz w:val="24"/>
          <w:szCs w:val="24"/>
        </w:rPr>
        <w:t>O acompanhamento das ações do P</w:t>
      </w:r>
      <w:r w:rsidR="00951011">
        <w:rPr>
          <w:rFonts w:ascii="Arial" w:hAnsi="Arial" w:cs="Arial"/>
          <w:sz w:val="24"/>
          <w:szCs w:val="24"/>
        </w:rPr>
        <w:t>RO</w:t>
      </w:r>
      <w:r w:rsidRPr="00CD03E5">
        <w:rPr>
          <w:rFonts w:ascii="Arial" w:hAnsi="Arial" w:cs="Arial"/>
          <w:sz w:val="24"/>
          <w:szCs w:val="24"/>
        </w:rPr>
        <w:t xml:space="preserve">MEC é de responsabilidade dos Colegiados de Cursos de Graduação, mediante relatórios semestrais </w:t>
      </w:r>
      <w:r w:rsidR="00D5332E">
        <w:rPr>
          <w:rFonts w:ascii="Arial" w:hAnsi="Arial" w:cs="Arial"/>
          <w:sz w:val="24"/>
          <w:szCs w:val="24"/>
        </w:rPr>
        <w:t>encaminhado</w:t>
      </w:r>
      <w:r w:rsidR="009E62CB">
        <w:rPr>
          <w:rFonts w:ascii="Arial" w:hAnsi="Arial" w:cs="Arial"/>
          <w:sz w:val="24"/>
          <w:szCs w:val="24"/>
        </w:rPr>
        <w:t>s</w:t>
      </w:r>
      <w:r w:rsidR="00D5332E">
        <w:rPr>
          <w:rFonts w:ascii="Arial" w:hAnsi="Arial" w:cs="Arial"/>
          <w:sz w:val="24"/>
          <w:szCs w:val="24"/>
        </w:rPr>
        <w:t xml:space="preserve"> ao Comitê Gestor</w:t>
      </w:r>
      <w:r w:rsidR="009E62CB">
        <w:rPr>
          <w:rFonts w:ascii="Arial" w:hAnsi="Arial" w:cs="Arial"/>
          <w:sz w:val="24"/>
          <w:szCs w:val="24"/>
        </w:rPr>
        <w:t>.</w:t>
      </w:r>
    </w:p>
    <w:p w:rsidR="007B3574" w:rsidRDefault="001C3B79" w:rsidP="00E257EF">
      <w:pPr>
        <w:pStyle w:val="SemEspaamento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ações do PROMEC serão in</w:t>
      </w:r>
      <w:r w:rsidR="00C41CE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ciadas com os estudantes ingressantes do primeiro semestre letivo de 2013.</w:t>
      </w:r>
    </w:p>
    <w:p w:rsidR="00CD03E5" w:rsidRPr="00CD03E5" w:rsidRDefault="00CD03E5" w:rsidP="00CD03E5">
      <w:pPr>
        <w:pStyle w:val="SemEspaamento"/>
        <w:ind w:firstLine="624"/>
        <w:jc w:val="both"/>
        <w:rPr>
          <w:rFonts w:ascii="Arial" w:hAnsi="Arial" w:cs="Arial"/>
          <w:sz w:val="24"/>
          <w:szCs w:val="24"/>
        </w:rPr>
      </w:pPr>
    </w:p>
    <w:p w:rsidR="0064584A" w:rsidRPr="00352725" w:rsidRDefault="0064584A" w:rsidP="0064584A">
      <w:pPr>
        <w:jc w:val="both"/>
        <w:rPr>
          <w:rFonts w:ascii="Arial" w:hAnsi="Arial" w:cs="Arial"/>
          <w:b/>
          <w:sz w:val="24"/>
          <w:szCs w:val="24"/>
        </w:rPr>
      </w:pPr>
      <w:r w:rsidRPr="00E257EF">
        <w:rPr>
          <w:rFonts w:ascii="Arial" w:hAnsi="Arial" w:cs="Arial"/>
          <w:b/>
          <w:sz w:val="24"/>
          <w:szCs w:val="24"/>
        </w:rPr>
        <w:t>11.</w:t>
      </w:r>
      <w:r w:rsidRPr="00352725">
        <w:rPr>
          <w:rFonts w:ascii="Arial" w:hAnsi="Arial" w:cs="Arial"/>
          <w:sz w:val="24"/>
          <w:szCs w:val="24"/>
        </w:rPr>
        <w:t xml:space="preserve"> </w:t>
      </w:r>
      <w:r w:rsidRPr="00352725">
        <w:rPr>
          <w:rFonts w:ascii="Arial" w:hAnsi="Arial" w:cs="Arial"/>
          <w:b/>
          <w:sz w:val="24"/>
          <w:szCs w:val="24"/>
        </w:rPr>
        <w:t>DISPOSIÇÕES GERAIS</w:t>
      </w:r>
    </w:p>
    <w:p w:rsidR="00E257EF" w:rsidRDefault="00E257EF" w:rsidP="00057D8B">
      <w:pPr>
        <w:jc w:val="both"/>
        <w:rPr>
          <w:b/>
          <w:sz w:val="24"/>
          <w:szCs w:val="24"/>
        </w:rPr>
      </w:pPr>
    </w:p>
    <w:p w:rsidR="00E257EF" w:rsidRPr="00E257EF" w:rsidRDefault="00E257EF" w:rsidP="00057D8B">
      <w:pPr>
        <w:jc w:val="both"/>
        <w:rPr>
          <w:rFonts w:ascii="Arial" w:hAnsi="Arial" w:cs="Arial"/>
          <w:sz w:val="24"/>
          <w:szCs w:val="24"/>
        </w:rPr>
      </w:pPr>
      <w:r w:rsidRPr="00E257EF">
        <w:rPr>
          <w:rFonts w:ascii="Arial" w:hAnsi="Arial" w:cs="Arial"/>
          <w:sz w:val="24"/>
          <w:szCs w:val="24"/>
        </w:rPr>
        <w:t>11.1 A efetivação da inscrição do candidato implicará o conhecimento e aceitação tácita das condições estabelecidas no presente Edital, das quais não poderá alegar desconhecimento.</w:t>
      </w:r>
    </w:p>
    <w:p w:rsidR="00E257EF" w:rsidRDefault="00E257EF" w:rsidP="00057D8B">
      <w:pPr>
        <w:jc w:val="both"/>
        <w:rPr>
          <w:rFonts w:ascii="Arial" w:hAnsi="Arial" w:cs="Arial"/>
          <w:sz w:val="24"/>
          <w:szCs w:val="24"/>
        </w:rPr>
      </w:pPr>
      <w:r w:rsidRPr="00E257EF">
        <w:rPr>
          <w:rFonts w:ascii="Arial" w:hAnsi="Arial" w:cs="Arial"/>
          <w:sz w:val="24"/>
          <w:szCs w:val="24"/>
        </w:rPr>
        <w:t>12.2 Os casos omissos serão resolvidos pela Pró-Reitoria de Graduação, nos limites de sua competência.</w:t>
      </w:r>
    </w:p>
    <w:p w:rsidR="00057D8B" w:rsidRPr="006A71C5" w:rsidRDefault="00057D8B" w:rsidP="00057D8B">
      <w:pPr>
        <w:jc w:val="both"/>
        <w:rPr>
          <w:rFonts w:ascii="Arial" w:hAnsi="Arial" w:cs="Arial"/>
          <w:sz w:val="24"/>
          <w:szCs w:val="24"/>
        </w:rPr>
      </w:pPr>
      <w:r w:rsidRPr="006A71C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6A71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6A71C5">
        <w:rPr>
          <w:rFonts w:ascii="Arial" w:hAnsi="Arial" w:cs="Arial"/>
          <w:sz w:val="24"/>
          <w:szCs w:val="24"/>
        </w:rPr>
        <w:t xml:space="preserve"> Informações adicionais poderão ser obtidas na Central de Informações do Programa Institucional de Bolsas da UFLA, situada na área da cantina central, ao lado do correio,</w:t>
      </w:r>
      <w:proofErr w:type="gramStart"/>
      <w:r w:rsidRPr="006A71C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A71C5">
        <w:rPr>
          <w:rFonts w:ascii="Arial" w:hAnsi="Arial" w:cs="Arial"/>
          <w:sz w:val="24"/>
          <w:szCs w:val="24"/>
        </w:rPr>
        <w:t xml:space="preserve">ou pelo </w:t>
      </w:r>
      <w:proofErr w:type="spellStart"/>
      <w:r w:rsidRPr="006A71C5">
        <w:rPr>
          <w:rFonts w:ascii="Arial" w:hAnsi="Arial" w:cs="Arial"/>
          <w:sz w:val="24"/>
          <w:szCs w:val="24"/>
        </w:rPr>
        <w:t>tel</w:t>
      </w:r>
      <w:proofErr w:type="spellEnd"/>
      <w:r w:rsidRPr="006A71C5">
        <w:rPr>
          <w:rFonts w:ascii="Arial" w:hAnsi="Arial" w:cs="Arial"/>
          <w:sz w:val="24"/>
          <w:szCs w:val="24"/>
        </w:rPr>
        <w:t xml:space="preserve"> (35) 3829.3106.</w:t>
      </w:r>
    </w:p>
    <w:p w:rsidR="0064584A" w:rsidRDefault="0064584A" w:rsidP="0064584A">
      <w:pPr>
        <w:jc w:val="both"/>
        <w:rPr>
          <w:sz w:val="24"/>
          <w:szCs w:val="24"/>
        </w:rPr>
      </w:pPr>
    </w:p>
    <w:p w:rsidR="00CD03E5" w:rsidRDefault="00CD03E5" w:rsidP="00CD03E5">
      <w:pPr>
        <w:ind w:left="624"/>
        <w:jc w:val="both"/>
        <w:rPr>
          <w:rFonts w:ascii="Arial" w:hAnsi="Arial" w:cs="Arial"/>
          <w:sz w:val="24"/>
          <w:szCs w:val="24"/>
        </w:rPr>
      </w:pPr>
    </w:p>
    <w:p w:rsidR="00A06BFB" w:rsidRDefault="00A06BFB">
      <w:pPr>
        <w:ind w:firstLine="708"/>
        <w:jc w:val="both"/>
      </w:pPr>
    </w:p>
    <w:p w:rsidR="007B3574" w:rsidRDefault="00236F87" w:rsidP="00E257EF">
      <w:pPr>
        <w:pStyle w:val="Corpodetexto21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A06BFB">
        <w:rPr>
          <w:rFonts w:ascii="Arial" w:hAnsi="Arial" w:cs="Arial"/>
          <w:b/>
          <w:sz w:val="24"/>
          <w:szCs w:val="24"/>
        </w:rPr>
        <w:t>IVULGAÇÃO</w:t>
      </w:r>
      <w:r w:rsidR="00A06BFB">
        <w:rPr>
          <w:rFonts w:ascii="Arial" w:eastAsia="Arial" w:hAnsi="Arial" w:cs="Arial"/>
          <w:b/>
          <w:sz w:val="24"/>
          <w:szCs w:val="24"/>
        </w:rPr>
        <w:t xml:space="preserve"> </w:t>
      </w:r>
      <w:r w:rsidR="00A06BFB">
        <w:rPr>
          <w:rFonts w:ascii="Arial" w:hAnsi="Arial" w:cs="Arial"/>
          <w:b/>
          <w:sz w:val="24"/>
          <w:szCs w:val="24"/>
        </w:rPr>
        <w:t>DO</w:t>
      </w:r>
      <w:r w:rsidR="00A06BFB">
        <w:rPr>
          <w:rFonts w:ascii="Arial" w:eastAsia="Arial" w:hAnsi="Arial" w:cs="Arial"/>
          <w:b/>
          <w:sz w:val="24"/>
          <w:szCs w:val="24"/>
        </w:rPr>
        <w:t xml:space="preserve"> </w:t>
      </w:r>
      <w:r w:rsidR="00A06BFB">
        <w:rPr>
          <w:rFonts w:ascii="Arial" w:hAnsi="Arial" w:cs="Arial"/>
          <w:b/>
          <w:sz w:val="24"/>
          <w:szCs w:val="24"/>
        </w:rPr>
        <w:t>RESULTADO</w:t>
      </w:r>
    </w:p>
    <w:p w:rsidR="00A06BFB" w:rsidRDefault="00A06BFB">
      <w:pPr>
        <w:jc w:val="both"/>
        <w:rPr>
          <w:rFonts w:ascii="Arial" w:hAnsi="Arial" w:cs="Arial"/>
          <w:sz w:val="24"/>
          <w:szCs w:val="24"/>
        </w:rPr>
      </w:pPr>
    </w:p>
    <w:p w:rsidR="00A06BFB" w:rsidRDefault="00A06B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divulgado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284064" w:rsidRPr="00951011">
        <w:rPr>
          <w:rFonts w:ascii="Arial" w:eastAsia="Arial" w:hAnsi="Arial" w:cs="Arial"/>
          <w:b/>
          <w:sz w:val="24"/>
          <w:szCs w:val="24"/>
        </w:rPr>
        <w:t>21</w:t>
      </w:r>
      <w:r w:rsidRPr="009510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951011">
        <w:rPr>
          <w:rFonts w:ascii="Arial" w:hAnsi="Arial" w:cs="Arial"/>
          <w:b/>
          <w:sz w:val="24"/>
          <w:szCs w:val="24"/>
        </w:rPr>
        <w:t>de</w:t>
      </w:r>
      <w:r w:rsidRPr="00951011">
        <w:rPr>
          <w:rFonts w:ascii="Arial" w:eastAsia="Arial" w:hAnsi="Arial" w:cs="Arial"/>
          <w:b/>
          <w:sz w:val="24"/>
          <w:szCs w:val="24"/>
        </w:rPr>
        <w:t xml:space="preserve"> </w:t>
      </w:r>
      <w:r w:rsidR="00284064" w:rsidRPr="00951011">
        <w:rPr>
          <w:rFonts w:ascii="Arial" w:eastAsia="Arial" w:hAnsi="Arial" w:cs="Arial"/>
          <w:b/>
          <w:sz w:val="24"/>
          <w:szCs w:val="24"/>
        </w:rPr>
        <w:t>junho</w:t>
      </w:r>
      <w:r w:rsidR="0028406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disponível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E2024">
        <w:rPr>
          <w:rFonts w:ascii="Arial" w:hAnsi="Arial" w:cs="Arial"/>
          <w:sz w:val="24"/>
          <w:szCs w:val="24"/>
        </w:rPr>
        <w:t>PRG</w:t>
      </w:r>
      <w:r w:rsidRPr="00DB68E4">
        <w:rPr>
          <w:rFonts w:ascii="Arial" w:eastAsia="Arial" w:hAnsi="Arial" w:cs="Arial"/>
          <w:sz w:val="24"/>
          <w:szCs w:val="24"/>
        </w:rPr>
        <w:t xml:space="preserve"> </w:t>
      </w:r>
      <w:r w:rsidRPr="00DB68E4">
        <w:rPr>
          <w:rFonts w:ascii="Arial" w:hAnsi="Arial" w:cs="Arial"/>
          <w:sz w:val="24"/>
          <w:szCs w:val="24"/>
        </w:rPr>
        <w:t>(www.pr</w:t>
      </w:r>
      <w:r w:rsidR="008E2024">
        <w:rPr>
          <w:rFonts w:ascii="Arial" w:hAnsi="Arial" w:cs="Arial"/>
          <w:sz w:val="24"/>
          <w:szCs w:val="24"/>
        </w:rPr>
        <w:t>g</w:t>
      </w:r>
      <w:r w:rsidRPr="00DB68E4">
        <w:rPr>
          <w:rFonts w:ascii="Arial" w:hAnsi="Arial" w:cs="Arial"/>
          <w:sz w:val="24"/>
          <w:szCs w:val="24"/>
        </w:rPr>
        <w:t>.ufla.br).</w:t>
      </w:r>
    </w:p>
    <w:p w:rsidR="00A06BFB" w:rsidRDefault="00A06BFB">
      <w:pPr>
        <w:jc w:val="both"/>
        <w:rPr>
          <w:rFonts w:ascii="Arial" w:hAnsi="Arial" w:cs="Arial"/>
          <w:sz w:val="24"/>
          <w:szCs w:val="24"/>
        </w:rPr>
      </w:pPr>
    </w:p>
    <w:p w:rsidR="00A06BFB" w:rsidRDefault="00A06BF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Lavras,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84064">
        <w:rPr>
          <w:rFonts w:ascii="Arial" w:eastAsia="Arial" w:hAnsi="Arial" w:cs="Arial"/>
          <w:sz w:val="24"/>
          <w:szCs w:val="24"/>
        </w:rPr>
        <w:t>2</w:t>
      </w:r>
      <w:r w:rsidR="006F2F63">
        <w:rPr>
          <w:rFonts w:ascii="Arial" w:eastAsia="Arial" w:hAnsi="Arial" w:cs="Arial"/>
          <w:sz w:val="24"/>
          <w:szCs w:val="24"/>
        </w:rPr>
        <w:t>3</w:t>
      </w:r>
      <w:r w:rsidR="0028406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84064">
        <w:rPr>
          <w:rFonts w:ascii="Arial" w:eastAsia="Arial" w:hAnsi="Arial" w:cs="Arial"/>
          <w:sz w:val="24"/>
          <w:szCs w:val="24"/>
        </w:rPr>
        <w:t xml:space="preserve">maio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2013.</w:t>
      </w:r>
    </w:p>
    <w:p w:rsidR="00A06BFB" w:rsidRDefault="00A06BFB" w:rsidP="008E2024">
      <w:pPr>
        <w:jc w:val="center"/>
        <w:rPr>
          <w:rFonts w:ascii="Arial" w:hAnsi="Arial" w:cs="Arial"/>
          <w:sz w:val="24"/>
          <w:szCs w:val="24"/>
        </w:rPr>
      </w:pPr>
    </w:p>
    <w:p w:rsidR="00A06BFB" w:rsidRDefault="00A06BFB" w:rsidP="008E2024">
      <w:pPr>
        <w:jc w:val="center"/>
        <w:rPr>
          <w:rFonts w:ascii="Arial" w:hAnsi="Arial" w:cs="Arial"/>
          <w:sz w:val="24"/>
          <w:szCs w:val="24"/>
        </w:rPr>
      </w:pPr>
    </w:p>
    <w:p w:rsidR="00A06BFB" w:rsidRDefault="00A06BFB" w:rsidP="008E2024">
      <w:pPr>
        <w:jc w:val="center"/>
        <w:rPr>
          <w:rFonts w:ascii="Arial" w:hAnsi="Arial" w:cs="Arial"/>
          <w:sz w:val="24"/>
          <w:szCs w:val="24"/>
        </w:rPr>
      </w:pPr>
    </w:p>
    <w:p w:rsidR="00A06BFB" w:rsidRDefault="008E2024" w:rsidP="008E2024">
      <w:pPr>
        <w:jc w:val="center"/>
        <w:rPr>
          <w:rFonts w:ascii="Arial" w:hAnsi="Arial" w:cs="Arial"/>
          <w:sz w:val="24"/>
          <w:szCs w:val="24"/>
        </w:rPr>
      </w:pPr>
      <w:r w:rsidRPr="008E2024">
        <w:rPr>
          <w:rFonts w:ascii="Arial" w:hAnsi="Arial" w:cs="Arial"/>
          <w:sz w:val="24"/>
          <w:szCs w:val="24"/>
        </w:rPr>
        <w:t>SORAYA ALVARENGA BOTELHO</w:t>
      </w:r>
    </w:p>
    <w:p w:rsidR="008E2024" w:rsidRPr="008E2024" w:rsidRDefault="008E2024" w:rsidP="008E20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PRÓ-REITORA DE GRADUAÇÃO</w:t>
      </w:r>
    </w:p>
    <w:p w:rsidR="008E2024" w:rsidRDefault="008E2024" w:rsidP="008E2024">
      <w:pPr>
        <w:jc w:val="center"/>
        <w:rPr>
          <w:rFonts w:ascii="Arial" w:hAnsi="Arial" w:cs="Arial"/>
          <w:sz w:val="24"/>
          <w:szCs w:val="24"/>
        </w:rPr>
      </w:pPr>
    </w:p>
    <w:p w:rsidR="00A06BFB" w:rsidRDefault="00A06BFB" w:rsidP="008E2024">
      <w:pPr>
        <w:jc w:val="center"/>
        <w:rPr>
          <w:rFonts w:ascii="Arial" w:hAnsi="Arial" w:cs="Arial"/>
          <w:sz w:val="24"/>
          <w:szCs w:val="24"/>
        </w:rPr>
      </w:pPr>
    </w:p>
    <w:p w:rsidR="00A06BFB" w:rsidRDefault="00A06BFB" w:rsidP="008E2024">
      <w:pPr>
        <w:jc w:val="center"/>
        <w:rPr>
          <w:rFonts w:ascii="Arial" w:hAnsi="Arial" w:cs="Arial"/>
          <w:sz w:val="24"/>
          <w:szCs w:val="24"/>
        </w:rPr>
      </w:pPr>
    </w:p>
    <w:p w:rsidR="00A06BFB" w:rsidRDefault="00A06BFB">
      <w:pPr>
        <w:jc w:val="both"/>
      </w:pPr>
    </w:p>
    <w:sectPr w:rsidR="00A06BFB" w:rsidSect="00481632">
      <w:footerReference w:type="default" r:id="rId11"/>
      <w:pgSz w:w="11906" w:h="16838"/>
      <w:pgMar w:top="851" w:right="1021" w:bottom="851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8D" w:rsidRDefault="00B2188D">
      <w:r>
        <w:separator/>
      </w:r>
    </w:p>
  </w:endnote>
  <w:endnote w:type="continuationSeparator" w:id="0">
    <w:p w:rsidR="00B2188D" w:rsidRDefault="00B2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8D" w:rsidRDefault="00517356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530.65pt;margin-top:-.65pt;width:13.2pt;height:11.9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" strokecolor="gray" strokeweight="0">
          <v:fill opacity="0"/>
          <v:textbox inset="2.25pt,2.25pt,2.25pt,2.25pt">
            <w:txbxContent>
              <w:p w:rsidR="00B2188D" w:rsidRDefault="00C57783">
                <w:pPr>
                  <w:pStyle w:val="Rodap"/>
                  <w:rPr>
                    <w:rStyle w:val="Nmerodepgina"/>
                  </w:rPr>
                </w:pPr>
                <w:r>
                  <w:rPr>
                    <w:rStyle w:val="Nmerodepgina"/>
                  </w:rPr>
                  <w:fldChar w:fldCharType="begin"/>
                </w:r>
                <w:r w:rsidR="00B2188D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517356">
                  <w:rPr>
                    <w:rStyle w:val="Nmerodepgina"/>
                    <w:noProof/>
                  </w:rPr>
                  <w:t>6</w:t>
                </w:r>
                <w:r>
                  <w:rPr>
                    <w:rStyle w:val="Nmerodepgina"/>
                  </w:rPr>
                  <w:fldChar w:fldCharType="end"/>
                </w:r>
                <w:r w:rsidR="00B2188D">
                  <w:rPr>
                    <w:rStyle w:val="Nmerodepgina"/>
                  </w:rPr>
                  <w:t>/3</w:t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8D" w:rsidRDefault="00B2188D">
      <w:r>
        <w:separator/>
      </w:r>
    </w:p>
  </w:footnote>
  <w:footnote w:type="continuationSeparator" w:id="0">
    <w:p w:rsidR="00B2188D" w:rsidRDefault="00B2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81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81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1069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0">
    <w:nsid w:val="0000000B"/>
    <w:multiLevelType w:val="singleLevel"/>
    <w:tmpl w:val="00000001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2C73911"/>
    <w:multiLevelType w:val="hybridMultilevel"/>
    <w:tmpl w:val="1A1C1996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16FE9"/>
    <w:multiLevelType w:val="hybridMultilevel"/>
    <w:tmpl w:val="1642421A"/>
    <w:lvl w:ilvl="0" w:tplc="9F98040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AF08D8"/>
    <w:multiLevelType w:val="hybridMultilevel"/>
    <w:tmpl w:val="6644BDDC"/>
    <w:lvl w:ilvl="0" w:tplc="172690A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735ED0"/>
    <w:multiLevelType w:val="hybridMultilevel"/>
    <w:tmpl w:val="21426034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7DC10ED"/>
    <w:multiLevelType w:val="hybridMultilevel"/>
    <w:tmpl w:val="93C6BC92"/>
    <w:lvl w:ilvl="0" w:tplc="7BBC5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544C74"/>
    <w:multiLevelType w:val="hybridMultilevel"/>
    <w:tmpl w:val="3048B8AE"/>
    <w:lvl w:ilvl="0" w:tplc="37089F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41844"/>
    <w:multiLevelType w:val="hybridMultilevel"/>
    <w:tmpl w:val="B4D278C8"/>
    <w:lvl w:ilvl="0" w:tplc="5C7A38C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603D7"/>
    <w:multiLevelType w:val="multilevel"/>
    <w:tmpl w:val="025E41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2A413D4A"/>
    <w:multiLevelType w:val="hybridMultilevel"/>
    <w:tmpl w:val="199E46DC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984F54"/>
    <w:multiLevelType w:val="hybridMultilevel"/>
    <w:tmpl w:val="087CFA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7550E"/>
    <w:multiLevelType w:val="hybridMultilevel"/>
    <w:tmpl w:val="38E88EEA"/>
    <w:lvl w:ilvl="0" w:tplc="D30ADC4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8E15E36"/>
    <w:multiLevelType w:val="hybridMultilevel"/>
    <w:tmpl w:val="A69403D2"/>
    <w:lvl w:ilvl="0" w:tplc="4B8233B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A4773"/>
    <w:multiLevelType w:val="hybridMultilevel"/>
    <w:tmpl w:val="86443D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40888"/>
    <w:multiLevelType w:val="hybridMultilevel"/>
    <w:tmpl w:val="DCD21990"/>
    <w:lvl w:ilvl="0" w:tplc="00000001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39569C9"/>
    <w:multiLevelType w:val="multilevel"/>
    <w:tmpl w:val="47E6A41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7100761"/>
    <w:multiLevelType w:val="hybridMultilevel"/>
    <w:tmpl w:val="B142B1FA"/>
    <w:lvl w:ilvl="0" w:tplc="53D6C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041646"/>
    <w:multiLevelType w:val="hybridMultilevel"/>
    <w:tmpl w:val="A4C4A02E"/>
    <w:lvl w:ilvl="0" w:tplc="7FD21A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907B7"/>
    <w:multiLevelType w:val="hybridMultilevel"/>
    <w:tmpl w:val="02B092BA"/>
    <w:lvl w:ilvl="0" w:tplc="4B183A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D6DFC"/>
    <w:multiLevelType w:val="hybridMultilevel"/>
    <w:tmpl w:val="AC9E9AC2"/>
    <w:lvl w:ilvl="0" w:tplc="7FD21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E14A4"/>
    <w:multiLevelType w:val="hybridMultilevel"/>
    <w:tmpl w:val="D37264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D19D1"/>
    <w:multiLevelType w:val="hybridMultilevel"/>
    <w:tmpl w:val="50D2D8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819BA"/>
    <w:multiLevelType w:val="hybridMultilevel"/>
    <w:tmpl w:val="512A09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94A06"/>
    <w:multiLevelType w:val="hybridMultilevel"/>
    <w:tmpl w:val="F3AC99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24625"/>
    <w:multiLevelType w:val="hybridMultilevel"/>
    <w:tmpl w:val="6834FE38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ED5714"/>
    <w:multiLevelType w:val="hybridMultilevel"/>
    <w:tmpl w:val="C21ADCCC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83AF8"/>
    <w:multiLevelType w:val="hybridMultilevel"/>
    <w:tmpl w:val="E5A23082"/>
    <w:lvl w:ilvl="0" w:tplc="9F9804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353E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381" w:hanging="360"/>
      </w:pPr>
    </w:lvl>
  </w:abstractNum>
  <w:abstractNum w:abstractNumId="39">
    <w:nsid w:val="78F11444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9"/>
  </w:num>
  <w:num w:numId="14">
    <w:abstractNumId w:val="12"/>
  </w:num>
  <w:num w:numId="15">
    <w:abstractNumId w:val="36"/>
  </w:num>
  <w:num w:numId="16">
    <w:abstractNumId w:val="14"/>
  </w:num>
  <w:num w:numId="17">
    <w:abstractNumId w:val="25"/>
  </w:num>
  <w:num w:numId="18">
    <w:abstractNumId w:val="28"/>
  </w:num>
  <w:num w:numId="19">
    <w:abstractNumId w:val="30"/>
  </w:num>
  <w:num w:numId="20">
    <w:abstractNumId w:val="24"/>
  </w:num>
  <w:num w:numId="21">
    <w:abstractNumId w:val="32"/>
  </w:num>
  <w:num w:numId="22">
    <w:abstractNumId w:val="33"/>
  </w:num>
  <w:num w:numId="23">
    <w:abstractNumId w:val="34"/>
  </w:num>
  <w:num w:numId="24">
    <w:abstractNumId w:val="37"/>
  </w:num>
  <w:num w:numId="25">
    <w:abstractNumId w:val="13"/>
  </w:num>
  <w:num w:numId="26">
    <w:abstractNumId w:val="35"/>
  </w:num>
  <w:num w:numId="27">
    <w:abstractNumId w:val="20"/>
  </w:num>
  <w:num w:numId="28">
    <w:abstractNumId w:val="15"/>
  </w:num>
  <w:num w:numId="29">
    <w:abstractNumId w:val="21"/>
  </w:num>
  <w:num w:numId="30">
    <w:abstractNumId w:val="38"/>
  </w:num>
  <w:num w:numId="31">
    <w:abstractNumId w:val="16"/>
  </w:num>
  <w:num w:numId="32">
    <w:abstractNumId w:val="27"/>
  </w:num>
  <w:num w:numId="33">
    <w:abstractNumId w:val="31"/>
  </w:num>
  <w:num w:numId="34">
    <w:abstractNumId w:val="19"/>
  </w:num>
  <w:num w:numId="35">
    <w:abstractNumId w:val="23"/>
  </w:num>
  <w:num w:numId="36">
    <w:abstractNumId w:val="18"/>
  </w:num>
  <w:num w:numId="37">
    <w:abstractNumId w:val="22"/>
  </w:num>
  <w:num w:numId="38">
    <w:abstractNumId w:val="26"/>
  </w:num>
  <w:num w:numId="39">
    <w:abstractNumId w:val="2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EFE"/>
    <w:rsid w:val="000030FA"/>
    <w:rsid w:val="0004244B"/>
    <w:rsid w:val="000475B6"/>
    <w:rsid w:val="00057D8B"/>
    <w:rsid w:val="0006313D"/>
    <w:rsid w:val="00071B66"/>
    <w:rsid w:val="00075869"/>
    <w:rsid w:val="000A3D4E"/>
    <w:rsid w:val="000D25C3"/>
    <w:rsid w:val="000D47CB"/>
    <w:rsid w:val="001201FA"/>
    <w:rsid w:val="00135F61"/>
    <w:rsid w:val="001520AA"/>
    <w:rsid w:val="00152ECB"/>
    <w:rsid w:val="00157F4D"/>
    <w:rsid w:val="001627D2"/>
    <w:rsid w:val="001B23F3"/>
    <w:rsid w:val="001C3B79"/>
    <w:rsid w:val="00206888"/>
    <w:rsid w:val="00236F87"/>
    <w:rsid w:val="00284064"/>
    <w:rsid w:val="00285FF9"/>
    <w:rsid w:val="0028610D"/>
    <w:rsid w:val="00292B1B"/>
    <w:rsid w:val="002F451C"/>
    <w:rsid w:val="00352725"/>
    <w:rsid w:val="003929B7"/>
    <w:rsid w:val="003C5C7C"/>
    <w:rsid w:val="003D12C5"/>
    <w:rsid w:val="003D558B"/>
    <w:rsid w:val="003E4865"/>
    <w:rsid w:val="003E5D12"/>
    <w:rsid w:val="003F02F2"/>
    <w:rsid w:val="003F2DDC"/>
    <w:rsid w:val="003F3928"/>
    <w:rsid w:val="00416390"/>
    <w:rsid w:val="00432DBA"/>
    <w:rsid w:val="00463669"/>
    <w:rsid w:val="00464C61"/>
    <w:rsid w:val="00464F68"/>
    <w:rsid w:val="00466B9D"/>
    <w:rsid w:val="00481632"/>
    <w:rsid w:val="00481809"/>
    <w:rsid w:val="00482D08"/>
    <w:rsid w:val="00487EF3"/>
    <w:rsid w:val="00492109"/>
    <w:rsid w:val="0049380F"/>
    <w:rsid w:val="004A0B72"/>
    <w:rsid w:val="004E40E7"/>
    <w:rsid w:val="004E68D4"/>
    <w:rsid w:val="00504265"/>
    <w:rsid w:val="00517356"/>
    <w:rsid w:val="0051798A"/>
    <w:rsid w:val="00525C98"/>
    <w:rsid w:val="005409B5"/>
    <w:rsid w:val="00557587"/>
    <w:rsid w:val="005B651F"/>
    <w:rsid w:val="005C2CB8"/>
    <w:rsid w:val="005F23A8"/>
    <w:rsid w:val="0062472C"/>
    <w:rsid w:val="0064584A"/>
    <w:rsid w:val="00651286"/>
    <w:rsid w:val="006558B5"/>
    <w:rsid w:val="006C19CE"/>
    <w:rsid w:val="006D4F6F"/>
    <w:rsid w:val="006F2F63"/>
    <w:rsid w:val="00711FA9"/>
    <w:rsid w:val="00732F77"/>
    <w:rsid w:val="00733D7E"/>
    <w:rsid w:val="0074142C"/>
    <w:rsid w:val="007525A7"/>
    <w:rsid w:val="007B2DCA"/>
    <w:rsid w:val="007B3574"/>
    <w:rsid w:val="007D185B"/>
    <w:rsid w:val="007D5EFE"/>
    <w:rsid w:val="00862D68"/>
    <w:rsid w:val="0089323A"/>
    <w:rsid w:val="008A45D4"/>
    <w:rsid w:val="008B3D38"/>
    <w:rsid w:val="008E2024"/>
    <w:rsid w:val="009203B6"/>
    <w:rsid w:val="00923474"/>
    <w:rsid w:val="00940571"/>
    <w:rsid w:val="009414F4"/>
    <w:rsid w:val="00951011"/>
    <w:rsid w:val="00973985"/>
    <w:rsid w:val="009834D1"/>
    <w:rsid w:val="009A4DF8"/>
    <w:rsid w:val="009B3997"/>
    <w:rsid w:val="009B3E77"/>
    <w:rsid w:val="009B7737"/>
    <w:rsid w:val="009D0734"/>
    <w:rsid w:val="009D2115"/>
    <w:rsid w:val="009D7C65"/>
    <w:rsid w:val="009E62CB"/>
    <w:rsid w:val="00A0123B"/>
    <w:rsid w:val="00A06BFB"/>
    <w:rsid w:val="00A349C6"/>
    <w:rsid w:val="00AA512B"/>
    <w:rsid w:val="00AA6363"/>
    <w:rsid w:val="00AA6414"/>
    <w:rsid w:val="00AB5C81"/>
    <w:rsid w:val="00B076D0"/>
    <w:rsid w:val="00B126BD"/>
    <w:rsid w:val="00B12DE2"/>
    <w:rsid w:val="00B13434"/>
    <w:rsid w:val="00B2188D"/>
    <w:rsid w:val="00B255D7"/>
    <w:rsid w:val="00B535DD"/>
    <w:rsid w:val="00B73F17"/>
    <w:rsid w:val="00B9723F"/>
    <w:rsid w:val="00BD66C8"/>
    <w:rsid w:val="00BE6495"/>
    <w:rsid w:val="00BF5F1E"/>
    <w:rsid w:val="00BF6103"/>
    <w:rsid w:val="00C05626"/>
    <w:rsid w:val="00C35BDC"/>
    <w:rsid w:val="00C35BE2"/>
    <w:rsid w:val="00C365EF"/>
    <w:rsid w:val="00C41CEC"/>
    <w:rsid w:val="00C42A8E"/>
    <w:rsid w:val="00C57783"/>
    <w:rsid w:val="00CD03E5"/>
    <w:rsid w:val="00CE2A5A"/>
    <w:rsid w:val="00CF0A6E"/>
    <w:rsid w:val="00D11D4B"/>
    <w:rsid w:val="00D5332E"/>
    <w:rsid w:val="00D72919"/>
    <w:rsid w:val="00D9612B"/>
    <w:rsid w:val="00DB68E4"/>
    <w:rsid w:val="00DC6FBD"/>
    <w:rsid w:val="00DE4564"/>
    <w:rsid w:val="00E16377"/>
    <w:rsid w:val="00E257EF"/>
    <w:rsid w:val="00E26AE2"/>
    <w:rsid w:val="00E65F85"/>
    <w:rsid w:val="00E84CE5"/>
    <w:rsid w:val="00E90AA4"/>
    <w:rsid w:val="00E90AA8"/>
    <w:rsid w:val="00E97677"/>
    <w:rsid w:val="00EA3605"/>
    <w:rsid w:val="00ED6AF9"/>
    <w:rsid w:val="00EF699B"/>
    <w:rsid w:val="00F5286D"/>
    <w:rsid w:val="00F61368"/>
    <w:rsid w:val="00F92BB4"/>
    <w:rsid w:val="00FB6C74"/>
    <w:rsid w:val="00FC0B11"/>
    <w:rsid w:val="00FC22C6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32"/>
    <w:pPr>
      <w:suppressAutoHyphens/>
    </w:pPr>
    <w:rPr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73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52ECB"/>
    <w:pPr>
      <w:keepNext/>
      <w:suppressAutoHyphens w:val="0"/>
      <w:spacing w:line="360" w:lineRule="auto"/>
      <w:jc w:val="both"/>
      <w:outlineLvl w:val="5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81632"/>
  </w:style>
  <w:style w:type="character" w:customStyle="1" w:styleId="Fontepargpadro3">
    <w:name w:val="Fonte parág. padrão3"/>
    <w:rsid w:val="00481632"/>
  </w:style>
  <w:style w:type="character" w:customStyle="1" w:styleId="Fontepargpadro2">
    <w:name w:val="Fonte parág. padrão2"/>
    <w:rsid w:val="00481632"/>
  </w:style>
  <w:style w:type="character" w:customStyle="1" w:styleId="WW-Absatz-Standardschriftart">
    <w:name w:val="WW-Absatz-Standardschriftart"/>
    <w:rsid w:val="00481632"/>
  </w:style>
  <w:style w:type="character" w:customStyle="1" w:styleId="WW-Absatz-Standardschriftart1">
    <w:name w:val="WW-Absatz-Standardschriftart1"/>
    <w:rsid w:val="00481632"/>
  </w:style>
  <w:style w:type="character" w:customStyle="1" w:styleId="WW-Absatz-Standardschriftart11">
    <w:name w:val="WW-Absatz-Standardschriftart11"/>
    <w:rsid w:val="00481632"/>
  </w:style>
  <w:style w:type="character" w:customStyle="1" w:styleId="WW-Absatz-Standardschriftart111">
    <w:name w:val="WW-Absatz-Standardschriftart111"/>
    <w:rsid w:val="00481632"/>
  </w:style>
  <w:style w:type="character" w:customStyle="1" w:styleId="WW-Absatz-Standardschriftart1111">
    <w:name w:val="WW-Absatz-Standardschriftart1111"/>
    <w:rsid w:val="00481632"/>
  </w:style>
  <w:style w:type="character" w:customStyle="1" w:styleId="WW-Absatz-Standardschriftart11111">
    <w:name w:val="WW-Absatz-Standardschriftart11111"/>
    <w:rsid w:val="00481632"/>
  </w:style>
  <w:style w:type="character" w:customStyle="1" w:styleId="WW-Absatz-Standardschriftart111111">
    <w:name w:val="WW-Absatz-Standardschriftart111111"/>
    <w:rsid w:val="00481632"/>
  </w:style>
  <w:style w:type="character" w:customStyle="1" w:styleId="WW-Absatz-Standardschriftart1111111">
    <w:name w:val="WW-Absatz-Standardschriftart1111111"/>
    <w:rsid w:val="00481632"/>
  </w:style>
  <w:style w:type="character" w:customStyle="1" w:styleId="WW-Absatz-Standardschriftart11111111">
    <w:name w:val="WW-Absatz-Standardschriftart11111111"/>
    <w:rsid w:val="00481632"/>
  </w:style>
  <w:style w:type="character" w:customStyle="1" w:styleId="WW-Absatz-Standardschriftart111111111">
    <w:name w:val="WW-Absatz-Standardschriftart111111111"/>
    <w:rsid w:val="00481632"/>
  </w:style>
  <w:style w:type="character" w:customStyle="1" w:styleId="WW-Absatz-Standardschriftart1111111111">
    <w:name w:val="WW-Absatz-Standardschriftart1111111111"/>
    <w:rsid w:val="00481632"/>
  </w:style>
  <w:style w:type="character" w:customStyle="1" w:styleId="WW-Absatz-Standardschriftart11111111111">
    <w:name w:val="WW-Absatz-Standardschriftart11111111111"/>
    <w:rsid w:val="00481632"/>
  </w:style>
  <w:style w:type="character" w:customStyle="1" w:styleId="WW-Absatz-Standardschriftart111111111111">
    <w:name w:val="WW-Absatz-Standardschriftart111111111111"/>
    <w:rsid w:val="00481632"/>
  </w:style>
  <w:style w:type="character" w:customStyle="1" w:styleId="WW-Absatz-Standardschriftart1111111111111">
    <w:name w:val="WW-Absatz-Standardschriftart1111111111111"/>
    <w:rsid w:val="00481632"/>
  </w:style>
  <w:style w:type="character" w:customStyle="1" w:styleId="WW-Absatz-Standardschriftart11111111111111">
    <w:name w:val="WW-Absatz-Standardschriftart11111111111111"/>
    <w:rsid w:val="00481632"/>
  </w:style>
  <w:style w:type="character" w:customStyle="1" w:styleId="WW-Absatz-Standardschriftart111111111111111">
    <w:name w:val="WW-Absatz-Standardschriftart111111111111111"/>
    <w:rsid w:val="00481632"/>
  </w:style>
  <w:style w:type="character" w:customStyle="1" w:styleId="WW8Num3z0">
    <w:name w:val="WW8Num3z0"/>
    <w:rsid w:val="00481632"/>
    <w:rPr>
      <w:rFonts w:ascii="Arial" w:eastAsia="Times New Roman" w:hAnsi="Arial" w:cs="Arial"/>
      <w:b w:val="0"/>
      <w:color w:val="auto"/>
    </w:rPr>
  </w:style>
  <w:style w:type="character" w:customStyle="1" w:styleId="WW-Absatz-Standardschriftart1111111111111111">
    <w:name w:val="WW-Absatz-Standardschriftart1111111111111111"/>
    <w:rsid w:val="00481632"/>
  </w:style>
  <w:style w:type="character" w:customStyle="1" w:styleId="WW8Num1z0">
    <w:name w:val="WW8Num1z0"/>
    <w:rsid w:val="00481632"/>
    <w:rPr>
      <w:b/>
      <w:i w:val="0"/>
    </w:rPr>
  </w:style>
  <w:style w:type="character" w:customStyle="1" w:styleId="WW8Num1z1">
    <w:name w:val="WW8Num1z1"/>
    <w:rsid w:val="00481632"/>
    <w:rPr>
      <w:rFonts w:ascii="Arial" w:eastAsia="Times New Roman" w:hAnsi="Arial" w:cs="Arial"/>
    </w:rPr>
  </w:style>
  <w:style w:type="character" w:customStyle="1" w:styleId="WW8Num4z0">
    <w:name w:val="WW8Num4z0"/>
    <w:rsid w:val="00481632"/>
    <w:rPr>
      <w:rFonts w:ascii="Arial" w:eastAsia="Times New Roman" w:hAnsi="Arial" w:cs="Arial"/>
      <w:b w:val="0"/>
      <w:color w:val="auto"/>
    </w:rPr>
  </w:style>
  <w:style w:type="character" w:customStyle="1" w:styleId="WW8Num6z0">
    <w:name w:val="WW8Num6z0"/>
    <w:rsid w:val="00481632"/>
    <w:rPr>
      <w:rFonts w:ascii="Wingdings" w:hAnsi="Wingdings" w:cs="Wingdings"/>
    </w:rPr>
  </w:style>
  <w:style w:type="character" w:customStyle="1" w:styleId="WW8Num7z0">
    <w:name w:val="WW8Num7z0"/>
    <w:rsid w:val="00481632"/>
    <w:rPr>
      <w:rFonts w:ascii="Wingdings" w:hAnsi="Wingdings" w:cs="Wingdings"/>
      <w:sz w:val="18"/>
    </w:rPr>
  </w:style>
  <w:style w:type="character" w:customStyle="1" w:styleId="WW8Num7z1">
    <w:name w:val="WW8Num7z1"/>
    <w:rsid w:val="00481632"/>
    <w:rPr>
      <w:rFonts w:ascii="Courier New" w:hAnsi="Courier New" w:cs="Courier New"/>
    </w:rPr>
  </w:style>
  <w:style w:type="character" w:customStyle="1" w:styleId="WW8Num7z2">
    <w:name w:val="WW8Num7z2"/>
    <w:rsid w:val="00481632"/>
    <w:rPr>
      <w:rFonts w:ascii="Wingdings" w:hAnsi="Wingdings" w:cs="Wingdings"/>
    </w:rPr>
  </w:style>
  <w:style w:type="character" w:customStyle="1" w:styleId="WW8Num7z3">
    <w:name w:val="WW8Num7z3"/>
    <w:rsid w:val="00481632"/>
    <w:rPr>
      <w:rFonts w:ascii="Symbol" w:hAnsi="Symbol" w:cs="Symbol"/>
    </w:rPr>
  </w:style>
  <w:style w:type="character" w:customStyle="1" w:styleId="WW8Num9z0">
    <w:name w:val="WW8Num9z0"/>
    <w:rsid w:val="00481632"/>
    <w:rPr>
      <w:rFonts w:ascii="Wingdings" w:hAnsi="Wingdings" w:cs="Wingdings"/>
    </w:rPr>
  </w:style>
  <w:style w:type="character" w:customStyle="1" w:styleId="WW8Num11z0">
    <w:name w:val="WW8Num11z0"/>
    <w:rsid w:val="00481632"/>
    <w:rPr>
      <w:rFonts w:ascii="Wingdings" w:hAnsi="Wingdings" w:cs="Wingdings"/>
    </w:rPr>
  </w:style>
  <w:style w:type="character" w:customStyle="1" w:styleId="Fontepargpadro1">
    <w:name w:val="Fonte parág. padrão1"/>
    <w:rsid w:val="00481632"/>
  </w:style>
  <w:style w:type="character" w:styleId="Hyperlink">
    <w:name w:val="Hyperlink"/>
    <w:rsid w:val="00481632"/>
    <w:rPr>
      <w:color w:val="0000FF"/>
      <w:u w:val="single"/>
    </w:rPr>
  </w:style>
  <w:style w:type="character" w:styleId="Nmerodepgina">
    <w:name w:val="page number"/>
    <w:basedOn w:val="Fontepargpadro1"/>
    <w:rsid w:val="00481632"/>
  </w:style>
  <w:style w:type="character" w:customStyle="1" w:styleId="Smbolosdenumerao">
    <w:name w:val="Símbolos de numeração"/>
    <w:rsid w:val="00481632"/>
  </w:style>
  <w:style w:type="character" w:customStyle="1" w:styleId="TextodebaloChar">
    <w:name w:val="Texto de balão Char"/>
    <w:basedOn w:val="Fontepargpadro3"/>
    <w:rsid w:val="00481632"/>
    <w:rPr>
      <w:rFonts w:ascii="Tahoma" w:hAnsi="Tahoma" w:cs="Tahoma"/>
      <w:sz w:val="16"/>
      <w:szCs w:val="16"/>
      <w:lang w:eastAsia="zh-CN"/>
    </w:rPr>
  </w:style>
  <w:style w:type="paragraph" w:customStyle="1" w:styleId="Ttulo3">
    <w:name w:val="Título3"/>
    <w:basedOn w:val="Normal"/>
    <w:next w:val="Corpodetexto"/>
    <w:rsid w:val="00481632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Corpodetexto">
    <w:name w:val="Body Text"/>
    <w:basedOn w:val="Normal"/>
    <w:rsid w:val="00481632"/>
    <w:pPr>
      <w:shd w:val="clear" w:color="auto" w:fill="E5E5E5"/>
      <w:jc w:val="center"/>
    </w:pPr>
    <w:rPr>
      <w:rFonts w:ascii="Arial" w:hAnsi="Arial" w:cs="Arial"/>
      <w:b/>
      <w:i/>
    </w:rPr>
  </w:style>
  <w:style w:type="paragraph" w:styleId="Lista">
    <w:name w:val="List"/>
    <w:basedOn w:val="Corpodetexto"/>
    <w:rsid w:val="00481632"/>
    <w:rPr>
      <w:rFonts w:cs="Tahoma"/>
    </w:rPr>
  </w:style>
  <w:style w:type="paragraph" w:styleId="Legenda">
    <w:name w:val="caption"/>
    <w:basedOn w:val="Normal"/>
    <w:qFormat/>
    <w:rsid w:val="0048163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81632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rsid w:val="00481632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tulo1">
    <w:name w:val="Título1"/>
    <w:basedOn w:val="Normal"/>
    <w:next w:val="Corpodetexto"/>
    <w:rsid w:val="0048163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4816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rsid w:val="00481632"/>
    <w:pPr>
      <w:spacing w:after="120" w:line="480" w:lineRule="auto"/>
    </w:pPr>
  </w:style>
  <w:style w:type="paragraph" w:styleId="NormalWeb">
    <w:name w:val="Normal (Web)"/>
    <w:basedOn w:val="Normal"/>
    <w:rsid w:val="00481632"/>
    <w:pPr>
      <w:spacing w:before="120" w:after="120"/>
    </w:pPr>
    <w:rPr>
      <w:sz w:val="24"/>
      <w:szCs w:val="24"/>
    </w:rPr>
  </w:style>
  <w:style w:type="paragraph" w:styleId="Rodap">
    <w:name w:val="footer"/>
    <w:basedOn w:val="Normal"/>
    <w:rsid w:val="00481632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481632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  <w:rsid w:val="00481632"/>
  </w:style>
  <w:style w:type="paragraph" w:customStyle="1" w:styleId="Contedodetabela">
    <w:name w:val="Conteúdo de tabela"/>
    <w:basedOn w:val="Normal"/>
    <w:rsid w:val="00481632"/>
    <w:pPr>
      <w:suppressLineNumbers/>
    </w:pPr>
  </w:style>
  <w:style w:type="paragraph" w:customStyle="1" w:styleId="Contedodatabela">
    <w:name w:val="Conteúdo da tabela"/>
    <w:basedOn w:val="Normal"/>
    <w:rsid w:val="00481632"/>
    <w:pPr>
      <w:suppressLineNumbers/>
    </w:pPr>
  </w:style>
  <w:style w:type="paragraph" w:customStyle="1" w:styleId="Ttulodetabela">
    <w:name w:val="Título de tabela"/>
    <w:basedOn w:val="Contedodetabela"/>
    <w:rsid w:val="00481632"/>
    <w:pPr>
      <w:jc w:val="center"/>
    </w:pPr>
    <w:rPr>
      <w:b/>
      <w:bCs/>
    </w:rPr>
  </w:style>
  <w:style w:type="paragraph" w:customStyle="1" w:styleId="subtitulo2">
    <w:name w:val="subtitulo_2"/>
    <w:basedOn w:val="Normal"/>
    <w:rsid w:val="00481632"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ulotexto">
    <w:name w:val="titulo_texto"/>
    <w:basedOn w:val="Normal"/>
    <w:rsid w:val="00481632"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dodoquadro">
    <w:name w:val="Conteúdo do quadro"/>
    <w:basedOn w:val="Corpodetexto"/>
    <w:rsid w:val="00481632"/>
  </w:style>
  <w:style w:type="paragraph" w:styleId="Textodebalo">
    <w:name w:val="Balloon Text"/>
    <w:basedOn w:val="Normal"/>
    <w:rsid w:val="004816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D18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185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185B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18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185B"/>
    <w:rPr>
      <w:b/>
      <w:bCs/>
      <w:lang w:eastAsia="zh-CN"/>
    </w:rPr>
  </w:style>
  <w:style w:type="paragraph" w:styleId="Reviso">
    <w:name w:val="Revision"/>
    <w:hidden/>
    <w:uiPriority w:val="99"/>
    <w:semiHidden/>
    <w:rsid w:val="007D185B"/>
    <w:rPr>
      <w:lang w:eastAsia="zh-CN"/>
    </w:rPr>
  </w:style>
  <w:style w:type="paragraph" w:styleId="PargrafodaLista">
    <w:name w:val="List Paragraph"/>
    <w:basedOn w:val="Normal"/>
    <w:uiPriority w:val="34"/>
    <w:qFormat/>
    <w:rsid w:val="00504265"/>
    <w:pPr>
      <w:ind w:left="720"/>
      <w:contextualSpacing/>
    </w:pPr>
  </w:style>
  <w:style w:type="paragraph" w:styleId="SemEspaamento">
    <w:name w:val="No Spacing"/>
    <w:uiPriority w:val="1"/>
    <w:qFormat/>
    <w:rsid w:val="00504265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152ECB"/>
    <w:rPr>
      <w:rFonts w:ascii="Arial" w:hAnsi="Arial" w:cs="Arial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7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32"/>
    <w:pPr>
      <w:suppressAutoHyphens/>
    </w:pPr>
    <w:rPr>
      <w:lang w:eastAsia="zh-CN"/>
    </w:rPr>
  </w:style>
  <w:style w:type="paragraph" w:styleId="Ttulo6">
    <w:name w:val="heading 6"/>
    <w:basedOn w:val="Normal"/>
    <w:next w:val="Normal"/>
    <w:link w:val="Ttulo6Char"/>
    <w:qFormat/>
    <w:rsid w:val="00152ECB"/>
    <w:pPr>
      <w:keepNext/>
      <w:suppressAutoHyphens w:val="0"/>
      <w:spacing w:line="360" w:lineRule="auto"/>
      <w:jc w:val="both"/>
      <w:outlineLvl w:val="5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81632"/>
  </w:style>
  <w:style w:type="character" w:customStyle="1" w:styleId="Fontepargpadro3">
    <w:name w:val="Fonte parág. padrão3"/>
    <w:rsid w:val="00481632"/>
  </w:style>
  <w:style w:type="character" w:customStyle="1" w:styleId="Fontepargpadro2">
    <w:name w:val="Fonte parág. padrão2"/>
    <w:rsid w:val="00481632"/>
  </w:style>
  <w:style w:type="character" w:customStyle="1" w:styleId="WW-Absatz-Standardschriftart">
    <w:name w:val="WW-Absatz-Standardschriftart"/>
    <w:rsid w:val="00481632"/>
  </w:style>
  <w:style w:type="character" w:customStyle="1" w:styleId="WW-Absatz-Standardschriftart1">
    <w:name w:val="WW-Absatz-Standardschriftart1"/>
    <w:rsid w:val="00481632"/>
  </w:style>
  <w:style w:type="character" w:customStyle="1" w:styleId="WW-Absatz-Standardschriftart11">
    <w:name w:val="WW-Absatz-Standardschriftart11"/>
    <w:rsid w:val="00481632"/>
  </w:style>
  <w:style w:type="character" w:customStyle="1" w:styleId="WW-Absatz-Standardschriftart111">
    <w:name w:val="WW-Absatz-Standardschriftart111"/>
    <w:rsid w:val="00481632"/>
  </w:style>
  <w:style w:type="character" w:customStyle="1" w:styleId="WW-Absatz-Standardschriftart1111">
    <w:name w:val="WW-Absatz-Standardschriftart1111"/>
    <w:rsid w:val="00481632"/>
  </w:style>
  <w:style w:type="character" w:customStyle="1" w:styleId="WW-Absatz-Standardschriftart11111">
    <w:name w:val="WW-Absatz-Standardschriftart11111"/>
    <w:rsid w:val="00481632"/>
  </w:style>
  <w:style w:type="character" w:customStyle="1" w:styleId="WW-Absatz-Standardschriftart111111">
    <w:name w:val="WW-Absatz-Standardschriftart111111"/>
    <w:rsid w:val="00481632"/>
  </w:style>
  <w:style w:type="character" w:customStyle="1" w:styleId="WW-Absatz-Standardschriftart1111111">
    <w:name w:val="WW-Absatz-Standardschriftart1111111"/>
    <w:rsid w:val="00481632"/>
  </w:style>
  <w:style w:type="character" w:customStyle="1" w:styleId="WW-Absatz-Standardschriftart11111111">
    <w:name w:val="WW-Absatz-Standardschriftart11111111"/>
    <w:rsid w:val="00481632"/>
  </w:style>
  <w:style w:type="character" w:customStyle="1" w:styleId="WW-Absatz-Standardschriftart111111111">
    <w:name w:val="WW-Absatz-Standardschriftart111111111"/>
    <w:rsid w:val="00481632"/>
  </w:style>
  <w:style w:type="character" w:customStyle="1" w:styleId="WW-Absatz-Standardschriftart1111111111">
    <w:name w:val="WW-Absatz-Standardschriftart1111111111"/>
    <w:rsid w:val="00481632"/>
  </w:style>
  <w:style w:type="character" w:customStyle="1" w:styleId="WW-Absatz-Standardschriftart11111111111">
    <w:name w:val="WW-Absatz-Standardschriftart11111111111"/>
    <w:rsid w:val="00481632"/>
  </w:style>
  <w:style w:type="character" w:customStyle="1" w:styleId="WW-Absatz-Standardschriftart111111111111">
    <w:name w:val="WW-Absatz-Standardschriftart111111111111"/>
    <w:rsid w:val="00481632"/>
  </w:style>
  <w:style w:type="character" w:customStyle="1" w:styleId="WW-Absatz-Standardschriftart1111111111111">
    <w:name w:val="WW-Absatz-Standardschriftart1111111111111"/>
    <w:rsid w:val="00481632"/>
  </w:style>
  <w:style w:type="character" w:customStyle="1" w:styleId="WW-Absatz-Standardschriftart11111111111111">
    <w:name w:val="WW-Absatz-Standardschriftart11111111111111"/>
    <w:rsid w:val="00481632"/>
  </w:style>
  <w:style w:type="character" w:customStyle="1" w:styleId="WW-Absatz-Standardschriftart111111111111111">
    <w:name w:val="WW-Absatz-Standardschriftart111111111111111"/>
    <w:rsid w:val="00481632"/>
  </w:style>
  <w:style w:type="character" w:customStyle="1" w:styleId="WW8Num3z0">
    <w:name w:val="WW8Num3z0"/>
    <w:rsid w:val="00481632"/>
    <w:rPr>
      <w:rFonts w:ascii="Arial" w:eastAsia="Times New Roman" w:hAnsi="Arial" w:cs="Arial"/>
      <w:b w:val="0"/>
      <w:color w:val="auto"/>
    </w:rPr>
  </w:style>
  <w:style w:type="character" w:customStyle="1" w:styleId="WW-Absatz-Standardschriftart1111111111111111">
    <w:name w:val="WW-Absatz-Standardschriftart1111111111111111"/>
    <w:rsid w:val="00481632"/>
  </w:style>
  <w:style w:type="character" w:customStyle="1" w:styleId="WW8Num1z0">
    <w:name w:val="WW8Num1z0"/>
    <w:rsid w:val="00481632"/>
    <w:rPr>
      <w:b/>
      <w:i w:val="0"/>
    </w:rPr>
  </w:style>
  <w:style w:type="character" w:customStyle="1" w:styleId="WW8Num1z1">
    <w:name w:val="WW8Num1z1"/>
    <w:rsid w:val="00481632"/>
    <w:rPr>
      <w:rFonts w:ascii="Arial" w:eastAsia="Times New Roman" w:hAnsi="Arial" w:cs="Arial"/>
    </w:rPr>
  </w:style>
  <w:style w:type="character" w:customStyle="1" w:styleId="WW8Num4z0">
    <w:name w:val="WW8Num4z0"/>
    <w:rsid w:val="00481632"/>
    <w:rPr>
      <w:rFonts w:ascii="Arial" w:eastAsia="Times New Roman" w:hAnsi="Arial" w:cs="Arial"/>
      <w:b w:val="0"/>
      <w:color w:val="auto"/>
    </w:rPr>
  </w:style>
  <w:style w:type="character" w:customStyle="1" w:styleId="WW8Num6z0">
    <w:name w:val="WW8Num6z0"/>
    <w:rsid w:val="00481632"/>
    <w:rPr>
      <w:rFonts w:ascii="Wingdings" w:hAnsi="Wingdings" w:cs="Wingdings"/>
    </w:rPr>
  </w:style>
  <w:style w:type="character" w:customStyle="1" w:styleId="WW8Num7z0">
    <w:name w:val="WW8Num7z0"/>
    <w:rsid w:val="00481632"/>
    <w:rPr>
      <w:rFonts w:ascii="Wingdings" w:hAnsi="Wingdings" w:cs="Wingdings"/>
      <w:sz w:val="18"/>
    </w:rPr>
  </w:style>
  <w:style w:type="character" w:customStyle="1" w:styleId="WW8Num7z1">
    <w:name w:val="WW8Num7z1"/>
    <w:rsid w:val="00481632"/>
    <w:rPr>
      <w:rFonts w:ascii="Courier New" w:hAnsi="Courier New" w:cs="Courier New"/>
    </w:rPr>
  </w:style>
  <w:style w:type="character" w:customStyle="1" w:styleId="WW8Num7z2">
    <w:name w:val="WW8Num7z2"/>
    <w:rsid w:val="00481632"/>
    <w:rPr>
      <w:rFonts w:ascii="Wingdings" w:hAnsi="Wingdings" w:cs="Wingdings"/>
    </w:rPr>
  </w:style>
  <w:style w:type="character" w:customStyle="1" w:styleId="WW8Num7z3">
    <w:name w:val="WW8Num7z3"/>
    <w:rsid w:val="00481632"/>
    <w:rPr>
      <w:rFonts w:ascii="Symbol" w:hAnsi="Symbol" w:cs="Symbol"/>
    </w:rPr>
  </w:style>
  <w:style w:type="character" w:customStyle="1" w:styleId="WW8Num9z0">
    <w:name w:val="WW8Num9z0"/>
    <w:rsid w:val="00481632"/>
    <w:rPr>
      <w:rFonts w:ascii="Wingdings" w:hAnsi="Wingdings" w:cs="Wingdings"/>
    </w:rPr>
  </w:style>
  <w:style w:type="character" w:customStyle="1" w:styleId="WW8Num11z0">
    <w:name w:val="WW8Num11z0"/>
    <w:rsid w:val="00481632"/>
    <w:rPr>
      <w:rFonts w:ascii="Wingdings" w:hAnsi="Wingdings" w:cs="Wingdings"/>
    </w:rPr>
  </w:style>
  <w:style w:type="character" w:customStyle="1" w:styleId="Fontepargpadro1">
    <w:name w:val="Fonte parág. padrão1"/>
    <w:rsid w:val="00481632"/>
  </w:style>
  <w:style w:type="character" w:styleId="Hyperlink">
    <w:name w:val="Hyperlink"/>
    <w:rsid w:val="00481632"/>
    <w:rPr>
      <w:color w:val="0000FF"/>
      <w:u w:val="single"/>
    </w:rPr>
  </w:style>
  <w:style w:type="character" w:styleId="Nmerodepgina">
    <w:name w:val="page number"/>
    <w:basedOn w:val="Fontepargpadro1"/>
    <w:rsid w:val="00481632"/>
  </w:style>
  <w:style w:type="character" w:customStyle="1" w:styleId="Smbolosdenumerao">
    <w:name w:val="Símbolos de numeração"/>
    <w:rsid w:val="00481632"/>
  </w:style>
  <w:style w:type="character" w:customStyle="1" w:styleId="TextodebaloChar">
    <w:name w:val="Texto de balão Char"/>
    <w:basedOn w:val="Fontepargpadro3"/>
    <w:rsid w:val="00481632"/>
    <w:rPr>
      <w:rFonts w:ascii="Tahoma" w:hAnsi="Tahoma" w:cs="Tahoma"/>
      <w:sz w:val="16"/>
      <w:szCs w:val="16"/>
      <w:lang w:eastAsia="zh-CN"/>
    </w:rPr>
  </w:style>
  <w:style w:type="paragraph" w:customStyle="1" w:styleId="Ttulo3">
    <w:name w:val="Título3"/>
    <w:basedOn w:val="Normal"/>
    <w:next w:val="Corpodetexto"/>
    <w:rsid w:val="00481632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Corpodetexto">
    <w:name w:val="Body Text"/>
    <w:basedOn w:val="Normal"/>
    <w:rsid w:val="00481632"/>
    <w:pPr>
      <w:shd w:val="clear" w:color="auto" w:fill="E5E5E5"/>
      <w:jc w:val="center"/>
    </w:pPr>
    <w:rPr>
      <w:rFonts w:ascii="Arial" w:hAnsi="Arial" w:cs="Arial"/>
      <w:b/>
      <w:i/>
    </w:rPr>
  </w:style>
  <w:style w:type="paragraph" w:styleId="Lista">
    <w:name w:val="List"/>
    <w:basedOn w:val="Corpodetexto"/>
    <w:rsid w:val="00481632"/>
    <w:rPr>
      <w:rFonts w:cs="Tahoma"/>
    </w:rPr>
  </w:style>
  <w:style w:type="paragraph" w:styleId="Legenda">
    <w:name w:val="caption"/>
    <w:basedOn w:val="Normal"/>
    <w:qFormat/>
    <w:rsid w:val="0048163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81632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rsid w:val="00481632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tulo1">
    <w:name w:val="Título1"/>
    <w:basedOn w:val="Normal"/>
    <w:next w:val="Corpodetexto"/>
    <w:rsid w:val="0048163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4816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rsid w:val="00481632"/>
    <w:pPr>
      <w:spacing w:after="120" w:line="480" w:lineRule="auto"/>
    </w:pPr>
  </w:style>
  <w:style w:type="paragraph" w:styleId="NormalWeb">
    <w:name w:val="Normal (Web)"/>
    <w:basedOn w:val="Normal"/>
    <w:rsid w:val="00481632"/>
    <w:pPr>
      <w:spacing w:before="120" w:after="120"/>
    </w:pPr>
    <w:rPr>
      <w:sz w:val="24"/>
      <w:szCs w:val="24"/>
    </w:rPr>
  </w:style>
  <w:style w:type="paragraph" w:styleId="Rodap">
    <w:name w:val="footer"/>
    <w:basedOn w:val="Normal"/>
    <w:rsid w:val="00481632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481632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  <w:rsid w:val="00481632"/>
  </w:style>
  <w:style w:type="paragraph" w:customStyle="1" w:styleId="Contedodetabela">
    <w:name w:val="Conteúdo de tabela"/>
    <w:basedOn w:val="Normal"/>
    <w:rsid w:val="00481632"/>
    <w:pPr>
      <w:suppressLineNumbers/>
    </w:pPr>
  </w:style>
  <w:style w:type="paragraph" w:customStyle="1" w:styleId="Contedodatabela">
    <w:name w:val="Conteúdo da tabela"/>
    <w:basedOn w:val="Normal"/>
    <w:rsid w:val="00481632"/>
    <w:pPr>
      <w:suppressLineNumbers/>
    </w:pPr>
  </w:style>
  <w:style w:type="paragraph" w:customStyle="1" w:styleId="Ttulodetabela">
    <w:name w:val="Título de tabela"/>
    <w:basedOn w:val="Contedodetabela"/>
    <w:rsid w:val="00481632"/>
    <w:pPr>
      <w:jc w:val="center"/>
    </w:pPr>
    <w:rPr>
      <w:b/>
      <w:bCs/>
    </w:rPr>
  </w:style>
  <w:style w:type="paragraph" w:customStyle="1" w:styleId="subtitulo2">
    <w:name w:val="subtitulo_2"/>
    <w:basedOn w:val="Normal"/>
    <w:rsid w:val="00481632"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ulotexto">
    <w:name w:val="titulo_texto"/>
    <w:basedOn w:val="Normal"/>
    <w:rsid w:val="00481632"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dodoquadro">
    <w:name w:val="Conteúdo do quadro"/>
    <w:basedOn w:val="Corpodetexto"/>
    <w:rsid w:val="00481632"/>
  </w:style>
  <w:style w:type="paragraph" w:styleId="Textodebalo">
    <w:name w:val="Balloon Text"/>
    <w:basedOn w:val="Normal"/>
    <w:rsid w:val="004816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D18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185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185B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18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185B"/>
    <w:rPr>
      <w:b/>
      <w:bCs/>
      <w:lang w:eastAsia="zh-CN"/>
    </w:rPr>
  </w:style>
  <w:style w:type="paragraph" w:styleId="Reviso">
    <w:name w:val="Revision"/>
    <w:hidden/>
    <w:uiPriority w:val="99"/>
    <w:semiHidden/>
    <w:rsid w:val="007D185B"/>
    <w:rPr>
      <w:lang w:eastAsia="zh-CN"/>
    </w:rPr>
  </w:style>
  <w:style w:type="paragraph" w:styleId="PargrafodaLista">
    <w:name w:val="List Paragraph"/>
    <w:basedOn w:val="Normal"/>
    <w:uiPriority w:val="34"/>
    <w:qFormat/>
    <w:rsid w:val="00504265"/>
    <w:pPr>
      <w:ind w:left="720"/>
      <w:contextualSpacing/>
    </w:pPr>
  </w:style>
  <w:style w:type="paragraph" w:styleId="SemEspaamento">
    <w:name w:val="No Spacing"/>
    <w:uiPriority w:val="1"/>
    <w:qFormat/>
    <w:rsid w:val="00504265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152ECB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g.ufla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pq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1847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11801</CharactersWithSpaces>
  <SharedDoc>false</SharedDoc>
  <HLinks>
    <vt:vector size="12" baseType="variant">
      <vt:variant>
        <vt:i4>2555969</vt:i4>
      </vt:variant>
      <vt:variant>
        <vt:i4>3</vt:i4>
      </vt:variant>
      <vt:variant>
        <vt:i4>0</vt:i4>
      </vt:variant>
      <vt:variant>
        <vt:i4>5</vt:i4>
      </vt:variant>
      <vt:variant>
        <vt:lpwstr>mailto:prp@prp.ufla.br</vt:lpwstr>
      </vt:variant>
      <vt:variant>
        <vt:lpwstr/>
      </vt:variant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http://www.prp.ufla.br/editais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PRG</cp:lastModifiedBy>
  <cp:revision>11</cp:revision>
  <cp:lastPrinted>2013-05-23T17:39:00Z</cp:lastPrinted>
  <dcterms:created xsi:type="dcterms:W3CDTF">2013-05-23T17:09:00Z</dcterms:created>
  <dcterms:modified xsi:type="dcterms:W3CDTF">2013-05-23T19:24:00Z</dcterms:modified>
</cp:coreProperties>
</file>